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88" w:rsidRDefault="00EF1FBB" w:rsidP="00DC3651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>
        <w:rPr>
          <w:rFonts w:asciiTheme="majorHAnsi" w:hAnsiTheme="majorHAnsi"/>
          <w:b/>
          <w:noProof/>
          <w:color w:val="17365D" w:themeColor="text2" w:themeShade="BF"/>
          <w:sz w:val="32"/>
          <w:szCs w:val="32"/>
          <w:lang w:eastAsia="cs-CZ"/>
        </w:rPr>
        <w:pict>
          <v:roundrect id="_x0000_s1026" style="position:absolute;left:0;text-align:left;margin-left:-10.5pt;margin-top:18pt;width:789.75pt;height:345pt;z-index:-251658752" arcsize="10923f" fillcolor="#4f81bd" stroked="f">
            <v:fill color2="fill lighten(51)" angle="-90" focusposition="1" focussize="" method="linear sigma" focus="100%" type="gradient"/>
          </v:roundrect>
        </w:pict>
      </w:r>
    </w:p>
    <w:p w:rsidR="001C0988" w:rsidRDefault="001C0988" w:rsidP="00DC3651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>
        <w:rPr>
          <w:rFonts w:ascii="Cambria" w:hAnsi="Cambria"/>
          <w:b/>
          <w:noProof/>
          <w:color w:val="17365D"/>
          <w:sz w:val="32"/>
          <w:szCs w:val="32"/>
          <w:lang w:eastAsia="cs-CZ"/>
        </w:rPr>
        <w:drawing>
          <wp:inline distT="0" distB="0" distL="0" distR="0" wp14:anchorId="6DFBB96B" wp14:editId="6D0541F8">
            <wp:extent cx="3867150" cy="942975"/>
            <wp:effectExtent l="0" t="0" r="0" b="9525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FDC" w:rsidRDefault="00542FDC" w:rsidP="00DC3651">
      <w:pPr>
        <w:jc w:val="center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DC3651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Název VZM (DUM) : </w:t>
      </w:r>
      <w:r w:rsidRPr="00DC3651">
        <w:rPr>
          <w:rFonts w:asciiTheme="majorHAnsi" w:hAnsiTheme="majorHAnsi"/>
          <w:color w:val="17365D" w:themeColor="text2" w:themeShade="BF"/>
          <w:sz w:val="32"/>
          <w:szCs w:val="32"/>
        </w:rPr>
        <w:t>EU IV-2, 2</w:t>
      </w:r>
      <w:r w:rsidR="00B45A6E" w:rsidRPr="00DC3651">
        <w:rPr>
          <w:rFonts w:asciiTheme="majorHAnsi" w:hAnsiTheme="majorHAnsi"/>
          <w:color w:val="17365D" w:themeColor="text2" w:themeShade="BF"/>
          <w:sz w:val="32"/>
          <w:szCs w:val="32"/>
        </w:rPr>
        <w:t>7</w:t>
      </w:r>
      <w:r w:rsidR="00414D29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  <w:r w:rsidRPr="00DC3651">
        <w:rPr>
          <w:rFonts w:asciiTheme="majorHAnsi" w:hAnsiTheme="majorHAnsi"/>
          <w:color w:val="17365D" w:themeColor="text2" w:themeShade="BF"/>
          <w:sz w:val="32"/>
          <w:szCs w:val="32"/>
        </w:rPr>
        <w:t>M3, Ka</w:t>
      </w:r>
    </w:p>
    <w:p w:rsidR="00DC3651" w:rsidRPr="00DC3651" w:rsidRDefault="00DC3651" w:rsidP="00DC3651">
      <w:pPr>
        <w:jc w:val="center"/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542FDC" w:rsidRDefault="00A55FB3" w:rsidP="00DC3651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DC3651">
        <w:rPr>
          <w:rFonts w:asciiTheme="majorHAnsi" w:hAnsiTheme="majorHAnsi"/>
          <w:b/>
          <w:color w:val="17365D" w:themeColor="text2" w:themeShade="BF"/>
          <w:sz w:val="32"/>
          <w:szCs w:val="32"/>
        </w:rPr>
        <w:t>Souřadnice na násobilku</w:t>
      </w:r>
    </w:p>
    <w:p w:rsidR="00DC3651" w:rsidRPr="00DC3651" w:rsidRDefault="00DC3651" w:rsidP="00DC3651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</w:p>
    <w:p w:rsidR="00542FDC" w:rsidRPr="00DC3651" w:rsidRDefault="00542FDC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DC3651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Cíle VZM : </w:t>
      </w:r>
      <w:r w:rsidRPr="00DC3651">
        <w:rPr>
          <w:rFonts w:asciiTheme="majorHAnsi" w:hAnsiTheme="majorHAnsi"/>
          <w:color w:val="17365D" w:themeColor="text2" w:themeShade="BF"/>
          <w:sz w:val="32"/>
          <w:szCs w:val="32"/>
        </w:rPr>
        <w:t>Procvičení</w:t>
      </w:r>
      <w:r w:rsidRPr="00DC3651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</w:t>
      </w:r>
      <w:r w:rsidR="00B45A6E" w:rsidRPr="00DC3651">
        <w:rPr>
          <w:rFonts w:asciiTheme="majorHAnsi" w:hAnsiTheme="majorHAnsi"/>
          <w:color w:val="17365D" w:themeColor="text2" w:themeShade="BF"/>
          <w:sz w:val="32"/>
          <w:szCs w:val="32"/>
        </w:rPr>
        <w:t>násobení</w:t>
      </w:r>
      <w:r w:rsidR="00A55FB3" w:rsidRPr="00DC3651">
        <w:rPr>
          <w:rFonts w:asciiTheme="majorHAnsi" w:hAnsiTheme="majorHAnsi"/>
          <w:color w:val="17365D" w:themeColor="text2" w:themeShade="BF"/>
          <w:sz w:val="32"/>
          <w:szCs w:val="32"/>
        </w:rPr>
        <w:t>, orientace v tabulce souřadnic</w:t>
      </w:r>
    </w:p>
    <w:p w:rsidR="00B45A6E" w:rsidRPr="00DC3651" w:rsidRDefault="00EF1FBB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r>
        <w:rPr>
          <w:rFonts w:asciiTheme="majorHAnsi" w:hAnsiTheme="majorHAnsi"/>
          <w:b/>
          <w:color w:val="17365D" w:themeColor="text2" w:themeShade="BF"/>
          <w:sz w:val="32"/>
          <w:szCs w:val="32"/>
        </w:rPr>
        <w:t>Časový nárok</w:t>
      </w:r>
      <w:r w:rsidR="00542FDC" w:rsidRPr="00DC3651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: </w:t>
      </w:r>
      <w:r w:rsidR="00B235C4" w:rsidRPr="00DC3651">
        <w:rPr>
          <w:rFonts w:asciiTheme="majorHAnsi" w:hAnsiTheme="majorHAnsi"/>
          <w:color w:val="17365D" w:themeColor="text2" w:themeShade="BF"/>
          <w:sz w:val="32"/>
          <w:szCs w:val="32"/>
        </w:rPr>
        <w:t>5</w:t>
      </w:r>
      <w:r w:rsidR="00B45A6E" w:rsidRPr="00DC3651">
        <w:rPr>
          <w:rFonts w:asciiTheme="majorHAnsi" w:hAnsiTheme="majorHAnsi"/>
          <w:color w:val="17365D" w:themeColor="text2" w:themeShade="BF"/>
          <w:sz w:val="32"/>
          <w:szCs w:val="32"/>
        </w:rPr>
        <w:t>m</w:t>
      </w:r>
      <w:r w:rsidR="00542FDC" w:rsidRPr="00DC3651">
        <w:rPr>
          <w:rFonts w:asciiTheme="majorHAnsi" w:hAnsiTheme="majorHAnsi"/>
          <w:color w:val="17365D" w:themeColor="text2" w:themeShade="BF"/>
          <w:sz w:val="32"/>
          <w:szCs w:val="32"/>
        </w:rPr>
        <w:t xml:space="preserve">in </w:t>
      </w:r>
      <w:r w:rsidR="000F0DDD" w:rsidRPr="00DC3651">
        <w:rPr>
          <w:rFonts w:asciiTheme="majorHAnsi" w:hAnsiTheme="majorHAnsi"/>
          <w:color w:val="17365D" w:themeColor="text2" w:themeShade="BF"/>
          <w:sz w:val="32"/>
          <w:szCs w:val="32"/>
        </w:rPr>
        <w:t>každou hodinu (na 5 hodin)</w:t>
      </w:r>
    </w:p>
    <w:p w:rsidR="00542FDC" w:rsidRPr="00DC3651" w:rsidRDefault="00EF1FBB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r>
        <w:rPr>
          <w:rFonts w:asciiTheme="majorHAnsi" w:hAnsiTheme="majorHAnsi"/>
          <w:b/>
          <w:color w:val="17365D" w:themeColor="text2" w:themeShade="BF"/>
          <w:sz w:val="32"/>
          <w:szCs w:val="32"/>
        </w:rPr>
        <w:t>Pomůcky</w:t>
      </w:r>
      <w:r w:rsidR="00542FDC" w:rsidRPr="00DC3651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: </w:t>
      </w:r>
      <w:r w:rsidR="00B45A6E" w:rsidRPr="00DC3651">
        <w:rPr>
          <w:rFonts w:asciiTheme="majorHAnsi" w:hAnsiTheme="majorHAnsi"/>
          <w:color w:val="17365D" w:themeColor="text2" w:themeShade="BF"/>
          <w:sz w:val="32"/>
          <w:szCs w:val="32"/>
        </w:rPr>
        <w:t xml:space="preserve">tabulka souřadnic s příklady na násobení, kterou promítneme na tabuli, </w:t>
      </w:r>
      <w:r w:rsidR="00542FDC" w:rsidRPr="00DC3651">
        <w:rPr>
          <w:rFonts w:asciiTheme="majorHAnsi" w:hAnsiTheme="majorHAnsi"/>
          <w:color w:val="17365D" w:themeColor="text2" w:themeShade="BF"/>
          <w:sz w:val="32"/>
          <w:szCs w:val="32"/>
        </w:rPr>
        <w:t xml:space="preserve">nakopírovaná </w:t>
      </w:r>
      <w:r w:rsidR="00B45A6E" w:rsidRPr="00DC3651">
        <w:rPr>
          <w:rFonts w:asciiTheme="majorHAnsi" w:hAnsiTheme="majorHAnsi"/>
          <w:color w:val="17365D" w:themeColor="text2" w:themeShade="BF"/>
          <w:sz w:val="32"/>
          <w:szCs w:val="32"/>
        </w:rPr>
        <w:t>prázdná tabulka souřadnic pro každého žáka</w:t>
      </w:r>
    </w:p>
    <w:p w:rsidR="00542FDC" w:rsidRPr="00DC3651" w:rsidRDefault="00542FDC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DC3651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Metodické pokyny k využití VZM : </w:t>
      </w:r>
      <w:r w:rsidR="00B45A6E" w:rsidRPr="00DC3651">
        <w:rPr>
          <w:rFonts w:asciiTheme="majorHAnsi" w:hAnsiTheme="majorHAnsi"/>
          <w:color w:val="17365D" w:themeColor="text2" w:themeShade="BF"/>
          <w:sz w:val="32"/>
          <w:szCs w:val="32"/>
        </w:rPr>
        <w:t xml:space="preserve">učitel hlásí souřadnice příkladu a žáci do své tabulky pod stejné souřadnice zapisují výsledky daného příkladu. Vypočítáme tak např. 9 příkladů, pak následuje společná kontrola, </w:t>
      </w:r>
      <w:r w:rsidR="000F0DDD" w:rsidRPr="00DC3651">
        <w:rPr>
          <w:rFonts w:asciiTheme="majorHAnsi" w:hAnsiTheme="majorHAnsi"/>
          <w:color w:val="17365D" w:themeColor="text2" w:themeShade="BF"/>
          <w:sz w:val="32"/>
          <w:szCs w:val="32"/>
        </w:rPr>
        <w:t xml:space="preserve">při které si </w:t>
      </w:r>
      <w:r w:rsidR="00B45A6E" w:rsidRPr="00DC3651">
        <w:rPr>
          <w:rFonts w:asciiTheme="majorHAnsi" w:hAnsiTheme="majorHAnsi"/>
          <w:color w:val="17365D" w:themeColor="text2" w:themeShade="BF"/>
          <w:sz w:val="32"/>
          <w:szCs w:val="32"/>
        </w:rPr>
        <w:t xml:space="preserve">žáci barevně označují správné výsledky. Každou hodinu opakujeme s jinou barvou, dokud nezaplníme celou tabulku. </w:t>
      </w:r>
    </w:p>
    <w:p w:rsidR="00B45A6E" w:rsidRPr="00DC3651" w:rsidRDefault="00DC3651" w:rsidP="00E53B5D">
      <w:pPr>
        <w:jc w:val="both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>
        <w:rPr>
          <w:rFonts w:asciiTheme="majorHAnsi" w:hAnsiTheme="majorHAnsi"/>
          <w:color w:val="17365D" w:themeColor="text2" w:themeShade="BF"/>
          <w:sz w:val="32"/>
          <w:szCs w:val="32"/>
        </w:rPr>
        <w:t>Typ</w:t>
      </w:r>
      <w:r w:rsidR="000F0DDD" w:rsidRPr="00DC3651">
        <w:rPr>
          <w:rFonts w:asciiTheme="majorHAnsi" w:hAnsiTheme="majorHAnsi"/>
          <w:color w:val="17365D" w:themeColor="text2" w:themeShade="BF"/>
          <w:sz w:val="32"/>
          <w:szCs w:val="32"/>
        </w:rPr>
        <w:t xml:space="preserve">: </w:t>
      </w:r>
      <w:r w:rsidR="00EF1FBB">
        <w:rPr>
          <w:rFonts w:asciiTheme="majorHAnsi" w:hAnsiTheme="majorHAnsi"/>
          <w:color w:val="17365D" w:themeColor="text2" w:themeShade="BF"/>
          <w:sz w:val="32"/>
          <w:szCs w:val="32"/>
        </w:rPr>
        <w:t xml:space="preserve">Příklady, které děti neměly správně, </w:t>
      </w:r>
      <w:r w:rsidR="00B45A6E" w:rsidRPr="00DC3651">
        <w:rPr>
          <w:rFonts w:asciiTheme="majorHAnsi" w:hAnsiTheme="majorHAnsi"/>
          <w:color w:val="17365D" w:themeColor="text2" w:themeShade="BF"/>
          <w:sz w:val="32"/>
          <w:szCs w:val="32"/>
        </w:rPr>
        <w:t>si mohou zaznamenat</w:t>
      </w:r>
      <w:r w:rsidR="000F0DDD" w:rsidRPr="00DC3651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do "tabulky neumím", aby je mohli dotrénovat.</w:t>
      </w:r>
    </w:p>
    <w:p w:rsidR="00542FDC" w:rsidRDefault="00542FDC" w:rsidP="006972B7">
      <w:pPr>
        <w:rPr>
          <w:sz w:val="40"/>
          <w:szCs w:val="40"/>
        </w:rPr>
      </w:pPr>
    </w:p>
    <w:p w:rsidR="00B235C4" w:rsidRPr="00E65078" w:rsidRDefault="00B235C4" w:rsidP="00E53B5D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p w:rsidR="00B235C4" w:rsidRDefault="00B235C4" w:rsidP="00E53B5D"/>
    <w:tbl>
      <w:tblPr>
        <w:tblStyle w:val="Mkatabulky"/>
        <w:tblW w:w="15965" w:type="dxa"/>
        <w:tblLook w:val="01E0" w:firstRow="1" w:lastRow="1" w:firstColumn="1" w:lastColumn="1" w:noHBand="0" w:noVBand="0"/>
      </w:tblPr>
      <w:tblGrid>
        <w:gridCol w:w="1773"/>
        <w:gridCol w:w="1773"/>
        <w:gridCol w:w="1773"/>
        <w:gridCol w:w="1773"/>
        <w:gridCol w:w="1773"/>
        <w:gridCol w:w="1775"/>
        <w:gridCol w:w="1775"/>
        <w:gridCol w:w="1775"/>
        <w:gridCol w:w="1775"/>
      </w:tblGrid>
      <w:tr w:rsidR="000F0DDD" w:rsidTr="001A2DB2">
        <w:trPr>
          <w:trHeight w:val="852"/>
        </w:trPr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26AEA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26AEA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26AEA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726AEA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</w:tr>
      <w:tr w:rsidR="000F0DDD" w:rsidTr="001A2DB2">
        <w:trPr>
          <w:trHeight w:val="852"/>
        </w:trPr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A</w:t>
            </w:r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5 . 5</w:t>
            </w:r>
            <w:proofErr w:type="gramEnd"/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8 . 7</w:t>
            </w:r>
            <w:proofErr w:type="gramEnd"/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6 . 4</w:t>
            </w:r>
            <w:proofErr w:type="gramEnd"/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10 . 9</w:t>
            </w:r>
            <w:proofErr w:type="gramEnd"/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2 . 3</w:t>
            </w:r>
            <w:proofErr w:type="gramEnd"/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7 . 7</w:t>
            </w:r>
            <w:proofErr w:type="gramEnd"/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9 . 4</w:t>
            </w:r>
            <w:proofErr w:type="gramEnd"/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6 . 6</w:t>
            </w:r>
            <w:proofErr w:type="gramEnd"/>
          </w:p>
        </w:tc>
      </w:tr>
      <w:tr w:rsidR="000F0DDD" w:rsidTr="001A2DB2">
        <w:trPr>
          <w:trHeight w:val="852"/>
        </w:trPr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B</w:t>
            </w:r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2 . 2</w:t>
            </w:r>
            <w:proofErr w:type="gramEnd"/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9 . 8</w:t>
            </w:r>
            <w:proofErr w:type="gramEnd"/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5 . 4</w:t>
            </w:r>
            <w:proofErr w:type="gramEnd"/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6 . 9</w:t>
            </w:r>
            <w:proofErr w:type="gramEnd"/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4 . 3</w:t>
            </w:r>
            <w:proofErr w:type="gramEnd"/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7 . 4</w:t>
            </w:r>
            <w:proofErr w:type="gramEnd"/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3 . 3</w:t>
            </w:r>
            <w:proofErr w:type="gramEnd"/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9 . 9</w:t>
            </w:r>
            <w:proofErr w:type="gramEnd"/>
          </w:p>
        </w:tc>
      </w:tr>
      <w:tr w:rsidR="000F0DDD" w:rsidTr="001A2DB2">
        <w:trPr>
          <w:trHeight w:val="852"/>
        </w:trPr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</w:t>
            </w:r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8 . 1</w:t>
            </w:r>
            <w:proofErr w:type="gramEnd"/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6 . 7</w:t>
            </w:r>
            <w:proofErr w:type="gramEnd"/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9 . 3</w:t>
            </w:r>
            <w:proofErr w:type="gramEnd"/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10 . 2</w:t>
            </w:r>
            <w:proofErr w:type="gramEnd"/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40"/>
                <w:szCs w:val="40"/>
              </w:rPr>
              <w:t>7 . 9</w:t>
            </w:r>
            <w:proofErr w:type="gramEnd"/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2 . 5</w:t>
            </w:r>
            <w:proofErr w:type="gramEnd"/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8 . 8</w:t>
            </w:r>
            <w:proofErr w:type="gramEnd"/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3 . 7</w:t>
            </w:r>
            <w:proofErr w:type="gramEnd"/>
          </w:p>
        </w:tc>
      </w:tr>
      <w:tr w:rsidR="000F0DDD" w:rsidTr="001A2DB2">
        <w:trPr>
          <w:trHeight w:val="852"/>
        </w:trPr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</w:t>
            </w:r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6 . 8</w:t>
            </w:r>
            <w:proofErr w:type="gramEnd"/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2 . 6</w:t>
            </w:r>
            <w:proofErr w:type="gramEnd"/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9 . 5</w:t>
            </w:r>
            <w:proofErr w:type="gramEnd"/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7 . 2</w:t>
            </w:r>
            <w:proofErr w:type="gramEnd"/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5 . 8</w:t>
            </w:r>
            <w:proofErr w:type="gramEnd"/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2 . 8</w:t>
            </w:r>
            <w:proofErr w:type="gramEnd"/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8 . 4</w:t>
            </w:r>
            <w:proofErr w:type="gramEnd"/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6 . 3</w:t>
            </w:r>
            <w:proofErr w:type="gramEnd"/>
          </w:p>
        </w:tc>
      </w:tr>
      <w:tr w:rsidR="000F0DDD" w:rsidTr="001A2DB2">
        <w:trPr>
          <w:trHeight w:val="899"/>
        </w:trPr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E</w:t>
            </w:r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6 . 5</w:t>
            </w:r>
            <w:proofErr w:type="gramEnd"/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6 . 4</w:t>
            </w:r>
            <w:proofErr w:type="gramEnd"/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0 . 5</w:t>
            </w:r>
            <w:proofErr w:type="gramEnd"/>
          </w:p>
        </w:tc>
        <w:tc>
          <w:tcPr>
            <w:tcW w:w="1773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4 . 4</w:t>
            </w:r>
            <w:proofErr w:type="gramEnd"/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7 . 0</w:t>
            </w:r>
            <w:proofErr w:type="gramEnd"/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4 . 10</w:t>
            </w:r>
            <w:proofErr w:type="gramEnd"/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1 . 3</w:t>
            </w:r>
            <w:proofErr w:type="gramEnd"/>
          </w:p>
        </w:tc>
        <w:tc>
          <w:tcPr>
            <w:tcW w:w="1775" w:type="dxa"/>
            <w:vAlign w:val="center"/>
          </w:tcPr>
          <w:p w:rsidR="000F0DDD" w:rsidRPr="00726AEA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sz w:val="40"/>
                <w:szCs w:val="40"/>
              </w:rPr>
              <w:t>10 .10</w:t>
            </w:r>
            <w:proofErr w:type="gramEnd"/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1945"/>
        <w:gridCol w:w="1946"/>
        <w:gridCol w:w="1947"/>
        <w:gridCol w:w="1947"/>
        <w:gridCol w:w="1947"/>
      </w:tblGrid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Pr="008E101A" w:rsidRDefault="006413BA" w:rsidP="000F0DDD">
            <w:pPr>
              <w:widowControl/>
              <w:suppressAutoHyphens w:val="0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F0DDD" w:rsidRDefault="000F0DD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F0DDD" w:rsidRDefault="000F0DD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F0DDD" w:rsidRDefault="000F0DD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F0DDD" w:rsidRDefault="000F0DD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F0DDD" w:rsidRDefault="000F0DD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0F0DDD" w:rsidRPr="008E101A" w:rsidRDefault="000F0DDD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413BA" w:rsidRPr="008E101A" w:rsidTr="001A2DB2">
        <w:trPr>
          <w:trHeight w:val="466"/>
        </w:trPr>
        <w:tc>
          <w:tcPr>
            <w:tcW w:w="1945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  <w:tc>
          <w:tcPr>
            <w:tcW w:w="1946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  <w:tc>
          <w:tcPr>
            <w:tcW w:w="1947" w:type="dxa"/>
            <w:vAlign w:val="center"/>
          </w:tcPr>
          <w:p w:rsidR="006413BA" w:rsidRPr="008E101A" w:rsidRDefault="006413BA" w:rsidP="001A2DB2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</w:p>
        </w:tc>
      </w:tr>
    </w:tbl>
    <w:tbl>
      <w:tblPr>
        <w:tblStyle w:val="Mkatabulky"/>
        <w:tblW w:w="15920" w:type="dxa"/>
        <w:tblLook w:val="01E0" w:firstRow="1" w:lastRow="1" w:firstColumn="1" w:lastColumn="1" w:noHBand="0" w:noVBand="0"/>
      </w:tblPr>
      <w:tblGrid>
        <w:gridCol w:w="955"/>
        <w:gridCol w:w="831"/>
        <w:gridCol w:w="832"/>
        <w:gridCol w:w="832"/>
        <w:gridCol w:w="832"/>
        <w:gridCol w:w="832"/>
        <w:gridCol w:w="832"/>
        <w:gridCol w:w="832"/>
        <w:gridCol w:w="832"/>
        <w:gridCol w:w="818"/>
        <w:gridCol w:w="836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0F0DDD" w:rsidTr="001A2DB2">
        <w:trPr>
          <w:trHeight w:val="69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</w:tr>
      <w:tr w:rsidR="000F0DDD" w:rsidTr="001A2DB2">
        <w:trPr>
          <w:trHeight w:val="69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F0DDD" w:rsidTr="001A2DB2">
        <w:trPr>
          <w:trHeight w:val="69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B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B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F0DDD" w:rsidTr="001A2DB2">
        <w:trPr>
          <w:trHeight w:val="69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F0DDD" w:rsidTr="001A2DB2">
        <w:trPr>
          <w:trHeight w:val="69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F0DDD" w:rsidTr="001A2DB2">
        <w:trPr>
          <w:trHeight w:val="72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E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F0DDD" w:rsidTr="001A2DB2">
        <w:trPr>
          <w:trHeight w:val="690"/>
        </w:trPr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F0DDD" w:rsidTr="001A2DB2">
        <w:trPr>
          <w:trHeight w:val="69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8</w:t>
            </w:r>
          </w:p>
        </w:tc>
      </w:tr>
      <w:tr w:rsidR="000F0DDD" w:rsidTr="001A2DB2">
        <w:trPr>
          <w:trHeight w:val="69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F0DDD" w:rsidTr="001A2DB2">
        <w:trPr>
          <w:trHeight w:val="69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B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B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F0DDD" w:rsidTr="001A2DB2">
        <w:trPr>
          <w:trHeight w:val="69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F0DDD" w:rsidTr="001A2DB2">
        <w:trPr>
          <w:trHeight w:val="69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F0DDD" w:rsidTr="001A2DB2">
        <w:trPr>
          <w:trHeight w:val="72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E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DDD" w:rsidRDefault="000F0DDD" w:rsidP="001A2DB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DD" w:rsidRDefault="000F0DDD" w:rsidP="001A2DB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542FDC" w:rsidRPr="003A284F" w:rsidRDefault="00542FDC" w:rsidP="000F0DDD">
      <w:pPr>
        <w:widowControl/>
        <w:suppressAutoHyphens w:val="0"/>
        <w:spacing w:after="200" w:line="276" w:lineRule="auto"/>
        <w:rPr>
          <w:sz w:val="28"/>
          <w:szCs w:val="28"/>
        </w:rPr>
      </w:pPr>
    </w:p>
    <w:sectPr w:rsidR="00542FDC" w:rsidRPr="003A284F" w:rsidSect="000F0D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284F"/>
    <w:rsid w:val="000A21E5"/>
    <w:rsid w:val="000F0DDD"/>
    <w:rsid w:val="000F379D"/>
    <w:rsid w:val="001308A7"/>
    <w:rsid w:val="001B0A64"/>
    <w:rsid w:val="001C0988"/>
    <w:rsid w:val="001D6B49"/>
    <w:rsid w:val="002B40C1"/>
    <w:rsid w:val="002E441C"/>
    <w:rsid w:val="002F7550"/>
    <w:rsid w:val="00323D5C"/>
    <w:rsid w:val="0033592D"/>
    <w:rsid w:val="003637CB"/>
    <w:rsid w:val="003A284F"/>
    <w:rsid w:val="003A688D"/>
    <w:rsid w:val="00414D29"/>
    <w:rsid w:val="00542FDC"/>
    <w:rsid w:val="0057178A"/>
    <w:rsid w:val="006413BA"/>
    <w:rsid w:val="00644116"/>
    <w:rsid w:val="006521AF"/>
    <w:rsid w:val="006972B7"/>
    <w:rsid w:val="006C5852"/>
    <w:rsid w:val="006F0774"/>
    <w:rsid w:val="00740CA8"/>
    <w:rsid w:val="00780FDC"/>
    <w:rsid w:val="00833694"/>
    <w:rsid w:val="0084354E"/>
    <w:rsid w:val="00860C3B"/>
    <w:rsid w:val="008805B1"/>
    <w:rsid w:val="008E101A"/>
    <w:rsid w:val="008E1346"/>
    <w:rsid w:val="008F06DA"/>
    <w:rsid w:val="008F5CCC"/>
    <w:rsid w:val="00902967"/>
    <w:rsid w:val="00A55FB3"/>
    <w:rsid w:val="00A73380"/>
    <w:rsid w:val="00A73958"/>
    <w:rsid w:val="00B235C4"/>
    <w:rsid w:val="00B45A6E"/>
    <w:rsid w:val="00B55A8A"/>
    <w:rsid w:val="00B9492A"/>
    <w:rsid w:val="00BB7EA8"/>
    <w:rsid w:val="00C77771"/>
    <w:rsid w:val="00CE2DCF"/>
    <w:rsid w:val="00D72B40"/>
    <w:rsid w:val="00D77C34"/>
    <w:rsid w:val="00D90EE4"/>
    <w:rsid w:val="00DB1190"/>
    <w:rsid w:val="00DC3651"/>
    <w:rsid w:val="00DF77EE"/>
    <w:rsid w:val="00E16ED9"/>
    <w:rsid w:val="00E23C03"/>
    <w:rsid w:val="00E53B5D"/>
    <w:rsid w:val="00E65078"/>
    <w:rsid w:val="00E87902"/>
    <w:rsid w:val="00EF1FBB"/>
    <w:rsid w:val="00F3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902"/>
    <w:pPr>
      <w:widowControl w:val="0"/>
      <w:suppressAutoHyphens/>
    </w:pPr>
    <w:rPr>
      <w:rFonts w:ascii="Times New Roman" w:eastAsia="Times New Roman" w:hAnsi="Times New Roman"/>
      <w:kern w:val="1"/>
      <w:sz w:val="24"/>
      <w:szCs w:val="20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2E441C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A284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bsahtabulky">
    <w:name w:val="Obsah tabulky"/>
    <w:basedOn w:val="Normln"/>
    <w:uiPriority w:val="99"/>
    <w:rsid w:val="0033592D"/>
    <w:pPr>
      <w:suppressLineNumbers/>
    </w:pPr>
  </w:style>
  <w:style w:type="character" w:styleId="Hypertextovodkaz">
    <w:name w:val="Hyperlink"/>
    <w:basedOn w:val="Standardnpsmoodstavce"/>
    <w:uiPriority w:val="99"/>
    <w:rsid w:val="00CE2DCF"/>
    <w:rPr>
      <w:rFonts w:cs="Times New Roman"/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E441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lacitka">
    <w:name w:val="tlacitka"/>
    <w:basedOn w:val="Standardnpsmoodstavce"/>
    <w:rsid w:val="002E441C"/>
  </w:style>
  <w:style w:type="paragraph" w:styleId="Textbubliny">
    <w:name w:val="Balloon Text"/>
    <w:basedOn w:val="Normln"/>
    <w:link w:val="TextbublinyChar"/>
    <w:uiPriority w:val="99"/>
    <w:semiHidden/>
    <w:unhideWhenUsed/>
    <w:rsid w:val="001C09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988"/>
    <w:rPr>
      <w:rFonts w:ascii="Tahoma" w:eastAsia="Times New Roman" w:hAnsi="Tahoma" w:cs="Tahom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296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VZM (DUM) : EU IV-2, 19 M3, Ka</vt:lpstr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VZM (DUM) : EU IV-2, 19 M3, Ka</dc:title>
  <dc:creator>Ludvik</dc:creator>
  <cp:lastModifiedBy>Marie Kašparová</cp:lastModifiedBy>
  <cp:revision>9</cp:revision>
  <dcterms:created xsi:type="dcterms:W3CDTF">2011-06-10T17:00:00Z</dcterms:created>
  <dcterms:modified xsi:type="dcterms:W3CDTF">2016-02-24T13:22:00Z</dcterms:modified>
</cp:coreProperties>
</file>