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37" w:rsidRDefault="003F7437">
      <w:r>
        <w:rPr>
          <w:noProof/>
          <w:lang w:eastAsia="cs-CZ"/>
        </w:rPr>
        <w:drawing>
          <wp:inline distT="0" distB="0" distL="0" distR="0" wp14:anchorId="43F98361">
            <wp:extent cx="3056890" cy="752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625" w:rsidRDefault="0022167A">
      <w:r>
        <w:t>Mgr. Irena Pazourková</w:t>
      </w:r>
    </w:p>
    <w:p w:rsidR="00B97F4E" w:rsidRDefault="0073303F">
      <w:r>
        <w:t>listopad</w:t>
      </w:r>
    </w:p>
    <w:p w:rsidR="00B97F4E" w:rsidRPr="00D22C2D" w:rsidRDefault="00A22799" w:rsidP="00D22C2D">
      <w:pPr>
        <w:rPr>
          <w:sz w:val="40"/>
          <w:u w:val="single"/>
        </w:rPr>
      </w:pPr>
      <w:r>
        <w:rPr>
          <w:sz w:val="40"/>
          <w:u w:val="single"/>
        </w:rPr>
        <w:t>Hra KVARTETO</w:t>
      </w:r>
    </w:p>
    <w:p w:rsidR="00B97F4E" w:rsidRPr="00352324" w:rsidRDefault="00B97F4E" w:rsidP="00352324">
      <w:pPr>
        <w:jc w:val="both"/>
        <w:rPr>
          <w:sz w:val="28"/>
        </w:rPr>
      </w:pPr>
    </w:p>
    <w:p w:rsidR="00B97F4E" w:rsidRPr="00352324" w:rsidRDefault="0022167A" w:rsidP="00352324">
      <w:pPr>
        <w:jc w:val="both"/>
        <w:rPr>
          <w:sz w:val="28"/>
        </w:rPr>
      </w:pPr>
      <w:r w:rsidRPr="00352324">
        <w:rPr>
          <w:sz w:val="28"/>
        </w:rPr>
        <w:t>Popis aktivity:</w:t>
      </w:r>
      <w:r w:rsidR="00D22C2D" w:rsidRPr="00352324">
        <w:rPr>
          <w:sz w:val="28"/>
        </w:rPr>
        <w:t xml:space="preserve"> </w:t>
      </w:r>
    </w:p>
    <w:p w:rsidR="00B97F4E" w:rsidRPr="00352324" w:rsidRDefault="00D22C2D" w:rsidP="00352324">
      <w:pPr>
        <w:jc w:val="both"/>
        <w:rPr>
          <w:sz w:val="28"/>
        </w:rPr>
      </w:pPr>
      <w:r w:rsidRPr="00352324">
        <w:rPr>
          <w:sz w:val="28"/>
        </w:rPr>
        <w:t>Kvarteto je klasická hra. V případě potřeby vysvětlit dětem pravidla. Sbírají čtyři hrací karty od každé kategorie. Navzájem se ptají spolužáků, zda mají požadovanou kartu.</w:t>
      </w:r>
      <w:r w:rsidR="00352324">
        <w:rPr>
          <w:sz w:val="28"/>
        </w:rPr>
        <w:t xml:space="preserve"> Základem je 32 hracích karet, je možno počet upravit podle počtu a schopností žáků.</w:t>
      </w:r>
    </w:p>
    <w:p w:rsidR="00B97F4E" w:rsidRPr="00352324" w:rsidRDefault="00B97F4E" w:rsidP="00352324">
      <w:pPr>
        <w:jc w:val="both"/>
        <w:rPr>
          <w:sz w:val="28"/>
        </w:rPr>
      </w:pPr>
    </w:p>
    <w:p w:rsidR="0022167A" w:rsidRPr="00352324" w:rsidRDefault="0022167A" w:rsidP="00352324">
      <w:pPr>
        <w:jc w:val="both"/>
        <w:rPr>
          <w:sz w:val="28"/>
        </w:rPr>
      </w:pPr>
      <w:r w:rsidRPr="00352324">
        <w:rPr>
          <w:sz w:val="28"/>
        </w:rPr>
        <w:t>Cíle aktivity:</w:t>
      </w:r>
    </w:p>
    <w:p w:rsidR="00D22C2D" w:rsidRPr="00352324" w:rsidRDefault="00D22C2D" w:rsidP="00352324">
      <w:pPr>
        <w:jc w:val="both"/>
        <w:rPr>
          <w:sz w:val="28"/>
        </w:rPr>
      </w:pPr>
      <w:r w:rsidRPr="00352324">
        <w:rPr>
          <w:sz w:val="28"/>
        </w:rPr>
        <w:t xml:space="preserve">Zopakování pojmů </w:t>
      </w:r>
      <w:r w:rsidR="00824E00">
        <w:rPr>
          <w:sz w:val="28"/>
        </w:rPr>
        <w:t>z učiva o České republice (pohoří, řeky, města, kraje, prezidenti, státní symboly, hory, sousední státy).</w:t>
      </w:r>
    </w:p>
    <w:p w:rsidR="00B97F4E" w:rsidRPr="00352324" w:rsidRDefault="00B97F4E" w:rsidP="00352324">
      <w:pPr>
        <w:jc w:val="both"/>
        <w:rPr>
          <w:sz w:val="28"/>
        </w:rPr>
      </w:pPr>
    </w:p>
    <w:p w:rsidR="00B97F4E" w:rsidRPr="00352324" w:rsidRDefault="0022167A" w:rsidP="00352324">
      <w:pPr>
        <w:jc w:val="both"/>
        <w:rPr>
          <w:sz w:val="28"/>
        </w:rPr>
      </w:pPr>
      <w:r w:rsidRPr="00352324">
        <w:rPr>
          <w:sz w:val="28"/>
        </w:rPr>
        <w:t>Časová dotace:</w:t>
      </w:r>
    </w:p>
    <w:p w:rsidR="00B97F4E" w:rsidRPr="00352324" w:rsidRDefault="00D22C2D" w:rsidP="00352324">
      <w:pPr>
        <w:jc w:val="both"/>
        <w:rPr>
          <w:sz w:val="28"/>
        </w:rPr>
      </w:pPr>
      <w:r w:rsidRPr="00352324">
        <w:rPr>
          <w:sz w:val="28"/>
        </w:rPr>
        <w:t>20 minut</w:t>
      </w:r>
    </w:p>
    <w:p w:rsidR="00B97F4E" w:rsidRPr="00352324" w:rsidRDefault="00B97F4E" w:rsidP="00352324">
      <w:pPr>
        <w:jc w:val="both"/>
        <w:rPr>
          <w:sz w:val="28"/>
        </w:rPr>
      </w:pPr>
    </w:p>
    <w:p w:rsidR="00D22C2D" w:rsidRPr="00352324" w:rsidRDefault="0022167A" w:rsidP="00352324">
      <w:pPr>
        <w:jc w:val="both"/>
        <w:rPr>
          <w:sz w:val="28"/>
        </w:rPr>
      </w:pPr>
      <w:r w:rsidRPr="00352324">
        <w:rPr>
          <w:sz w:val="28"/>
        </w:rPr>
        <w:t xml:space="preserve">Zařazení v hodině: </w:t>
      </w:r>
    </w:p>
    <w:p w:rsidR="00B97F4E" w:rsidRPr="00352324" w:rsidRDefault="0022167A" w:rsidP="00352324">
      <w:pPr>
        <w:jc w:val="both"/>
        <w:rPr>
          <w:sz w:val="28"/>
        </w:rPr>
      </w:pPr>
      <w:r w:rsidRPr="00352324">
        <w:rPr>
          <w:sz w:val="28"/>
        </w:rPr>
        <w:t>libovolné</w:t>
      </w:r>
    </w:p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D22C2D">
      <w:r>
        <w:tab/>
      </w:r>
      <w:r>
        <w:tab/>
      </w:r>
      <w:r>
        <w:tab/>
      </w:r>
      <w:r>
        <w:tab/>
      </w:r>
      <w:r>
        <w:tab/>
      </w:r>
    </w:p>
    <w:p w:rsidR="00B97F4E" w:rsidRDefault="00B97F4E"/>
    <w:p w:rsidR="00B97F4E" w:rsidRDefault="00B97F4E"/>
    <w:p w:rsidR="00B97F4E" w:rsidRDefault="00B97F4E"/>
    <w:p w:rsidR="00D22C2D" w:rsidRDefault="00D22C2D"/>
    <w:p w:rsidR="00D22C2D" w:rsidRDefault="00D22C2D"/>
    <w:p w:rsidR="00D22C2D" w:rsidRDefault="00D22C2D"/>
    <w:p w:rsidR="00D22C2D" w:rsidRDefault="00D22C2D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/>
    <w:p w:rsidR="00B97F4E" w:rsidRDefault="00B97F4E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437B3B" w:rsidRPr="00437B3B" w:rsidTr="00437B3B">
        <w:trPr>
          <w:trHeight w:val="885"/>
        </w:trPr>
        <w:tc>
          <w:tcPr>
            <w:tcW w:w="3953" w:type="dxa"/>
            <w:vAlign w:val="center"/>
          </w:tcPr>
          <w:p w:rsidR="00437B3B" w:rsidRPr="00437B3B" w:rsidRDefault="00B346FC" w:rsidP="00437B3B">
            <w:pPr>
              <w:jc w:val="center"/>
              <w:rPr>
                <w:sz w:val="40"/>
              </w:rPr>
            </w:pPr>
            <w:r>
              <w:rPr>
                <w:sz w:val="40"/>
              </w:rPr>
              <w:t>HORY</w:t>
            </w:r>
          </w:p>
        </w:tc>
      </w:tr>
      <w:tr w:rsidR="00437B3B" w:rsidRPr="00437B3B" w:rsidTr="00437B3B">
        <w:trPr>
          <w:trHeight w:val="885"/>
        </w:trPr>
        <w:tc>
          <w:tcPr>
            <w:tcW w:w="3953" w:type="dxa"/>
            <w:vAlign w:val="center"/>
          </w:tcPr>
          <w:p w:rsidR="00437B3B" w:rsidRPr="00437B3B" w:rsidRDefault="00B346FC" w:rsidP="00437B3B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Sněžka</w:t>
            </w:r>
          </w:p>
        </w:tc>
      </w:tr>
      <w:tr w:rsidR="00437B3B" w:rsidRPr="00437B3B" w:rsidTr="00437B3B">
        <w:trPr>
          <w:trHeight w:val="836"/>
        </w:trPr>
        <w:tc>
          <w:tcPr>
            <w:tcW w:w="3953" w:type="dxa"/>
            <w:vAlign w:val="center"/>
          </w:tcPr>
          <w:p w:rsidR="00437B3B" w:rsidRPr="00437B3B" w:rsidRDefault="00B346FC" w:rsidP="00437B3B">
            <w:pPr>
              <w:jc w:val="center"/>
              <w:rPr>
                <w:sz w:val="40"/>
              </w:rPr>
            </w:pPr>
            <w:r>
              <w:rPr>
                <w:sz w:val="40"/>
              </w:rPr>
              <w:t>Říp</w:t>
            </w:r>
          </w:p>
        </w:tc>
      </w:tr>
      <w:tr w:rsidR="00437B3B" w:rsidRPr="00437B3B" w:rsidTr="00437B3B">
        <w:trPr>
          <w:trHeight w:val="885"/>
        </w:trPr>
        <w:tc>
          <w:tcPr>
            <w:tcW w:w="3953" w:type="dxa"/>
            <w:vAlign w:val="center"/>
          </w:tcPr>
          <w:p w:rsidR="00437B3B" w:rsidRPr="00437B3B" w:rsidRDefault="00B346FC" w:rsidP="00437B3B">
            <w:pPr>
              <w:jc w:val="center"/>
              <w:rPr>
                <w:sz w:val="40"/>
              </w:rPr>
            </w:pPr>
            <w:r>
              <w:rPr>
                <w:sz w:val="40"/>
              </w:rPr>
              <w:t>Smrk</w:t>
            </w:r>
          </w:p>
        </w:tc>
      </w:tr>
      <w:tr w:rsidR="00437B3B" w:rsidRPr="00437B3B" w:rsidTr="00437B3B">
        <w:trPr>
          <w:trHeight w:val="885"/>
        </w:trPr>
        <w:tc>
          <w:tcPr>
            <w:tcW w:w="3953" w:type="dxa"/>
            <w:vAlign w:val="center"/>
          </w:tcPr>
          <w:p w:rsidR="00437B3B" w:rsidRPr="00437B3B" w:rsidRDefault="00B346FC" w:rsidP="00437B3B">
            <w:pPr>
              <w:jc w:val="center"/>
              <w:rPr>
                <w:sz w:val="40"/>
              </w:rPr>
            </w:pPr>
            <w:r>
              <w:rPr>
                <w:sz w:val="40"/>
              </w:rPr>
              <w:t>Plechý</w:t>
            </w:r>
          </w:p>
        </w:tc>
      </w:tr>
    </w:tbl>
    <w:p w:rsidR="00437B3B" w:rsidRDefault="00437B3B"/>
    <w:p w:rsidR="00437B3B" w:rsidRDefault="00437B3B"/>
    <w:p w:rsidR="00437B3B" w:rsidRDefault="00437B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437B3B" w:rsidRPr="00437B3B" w:rsidTr="00095D40">
        <w:trPr>
          <w:trHeight w:val="885"/>
        </w:trPr>
        <w:tc>
          <w:tcPr>
            <w:tcW w:w="3953" w:type="dxa"/>
            <w:vAlign w:val="center"/>
          </w:tcPr>
          <w:p w:rsidR="00437B3B" w:rsidRPr="00437B3B" w:rsidRDefault="00B346FC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HORY</w:t>
            </w:r>
          </w:p>
        </w:tc>
      </w:tr>
      <w:tr w:rsidR="00437B3B" w:rsidRPr="00437B3B" w:rsidTr="00095D40">
        <w:trPr>
          <w:trHeight w:val="885"/>
        </w:trPr>
        <w:tc>
          <w:tcPr>
            <w:tcW w:w="3953" w:type="dxa"/>
            <w:vAlign w:val="center"/>
          </w:tcPr>
          <w:p w:rsidR="00437B3B" w:rsidRPr="00437B3B" w:rsidRDefault="00B346FC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Sněžka</w:t>
            </w:r>
          </w:p>
        </w:tc>
      </w:tr>
      <w:tr w:rsidR="00437B3B" w:rsidRPr="00437B3B" w:rsidTr="00095D40">
        <w:trPr>
          <w:trHeight w:val="836"/>
        </w:trPr>
        <w:tc>
          <w:tcPr>
            <w:tcW w:w="3953" w:type="dxa"/>
            <w:vAlign w:val="center"/>
          </w:tcPr>
          <w:p w:rsidR="00437B3B" w:rsidRPr="00437B3B" w:rsidRDefault="00B346FC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Říp</w:t>
            </w:r>
          </w:p>
        </w:tc>
      </w:tr>
      <w:tr w:rsidR="00437B3B" w:rsidRPr="00437B3B" w:rsidTr="00095D40">
        <w:trPr>
          <w:trHeight w:val="885"/>
        </w:trPr>
        <w:tc>
          <w:tcPr>
            <w:tcW w:w="3953" w:type="dxa"/>
            <w:vAlign w:val="center"/>
          </w:tcPr>
          <w:p w:rsidR="00437B3B" w:rsidRPr="00437B3B" w:rsidRDefault="00B346FC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Smrk</w:t>
            </w:r>
          </w:p>
        </w:tc>
      </w:tr>
      <w:tr w:rsidR="00437B3B" w:rsidRPr="00437B3B" w:rsidTr="00095D40">
        <w:trPr>
          <w:trHeight w:val="885"/>
        </w:trPr>
        <w:tc>
          <w:tcPr>
            <w:tcW w:w="3953" w:type="dxa"/>
            <w:vAlign w:val="center"/>
          </w:tcPr>
          <w:p w:rsidR="00437B3B" w:rsidRPr="00437B3B" w:rsidRDefault="00B346FC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Plechý</w:t>
            </w:r>
          </w:p>
        </w:tc>
      </w:tr>
    </w:tbl>
    <w:p w:rsidR="00437B3B" w:rsidRDefault="00437B3B"/>
    <w:p w:rsidR="00437B3B" w:rsidRDefault="00437B3B"/>
    <w:p w:rsidR="00437B3B" w:rsidRDefault="00437B3B"/>
    <w:p w:rsidR="00437B3B" w:rsidRDefault="00437B3B"/>
    <w:p w:rsidR="00437B3B" w:rsidRDefault="00437B3B"/>
    <w:p w:rsidR="00437B3B" w:rsidRDefault="00437B3B"/>
    <w:p w:rsidR="00437B3B" w:rsidRDefault="00437B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437B3B" w:rsidRPr="00437B3B" w:rsidTr="00095D40">
        <w:trPr>
          <w:trHeight w:val="885"/>
        </w:trPr>
        <w:tc>
          <w:tcPr>
            <w:tcW w:w="3953" w:type="dxa"/>
            <w:vAlign w:val="center"/>
          </w:tcPr>
          <w:p w:rsidR="00437B3B" w:rsidRPr="00437B3B" w:rsidRDefault="00B346FC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HORY</w:t>
            </w:r>
          </w:p>
        </w:tc>
      </w:tr>
      <w:tr w:rsidR="00437B3B" w:rsidRPr="00437B3B" w:rsidTr="00095D40">
        <w:trPr>
          <w:trHeight w:val="885"/>
        </w:trPr>
        <w:tc>
          <w:tcPr>
            <w:tcW w:w="3953" w:type="dxa"/>
            <w:vAlign w:val="center"/>
          </w:tcPr>
          <w:p w:rsidR="00437B3B" w:rsidRPr="00437B3B" w:rsidRDefault="00B346FC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Sněžka</w:t>
            </w:r>
          </w:p>
        </w:tc>
      </w:tr>
      <w:tr w:rsidR="00437B3B" w:rsidRPr="00437B3B" w:rsidTr="00095D40">
        <w:trPr>
          <w:trHeight w:val="836"/>
        </w:trPr>
        <w:tc>
          <w:tcPr>
            <w:tcW w:w="3953" w:type="dxa"/>
            <w:vAlign w:val="center"/>
          </w:tcPr>
          <w:p w:rsidR="00437B3B" w:rsidRPr="00437B3B" w:rsidRDefault="00B346FC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Říp</w:t>
            </w:r>
          </w:p>
        </w:tc>
      </w:tr>
      <w:tr w:rsidR="00437B3B" w:rsidRPr="00437B3B" w:rsidTr="00095D40">
        <w:trPr>
          <w:trHeight w:val="885"/>
        </w:trPr>
        <w:tc>
          <w:tcPr>
            <w:tcW w:w="3953" w:type="dxa"/>
            <w:vAlign w:val="center"/>
          </w:tcPr>
          <w:p w:rsidR="00437B3B" w:rsidRPr="00437B3B" w:rsidRDefault="00B346FC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Smrk</w:t>
            </w:r>
          </w:p>
        </w:tc>
      </w:tr>
      <w:tr w:rsidR="00437B3B" w:rsidRPr="00437B3B" w:rsidTr="00095D40">
        <w:trPr>
          <w:trHeight w:val="885"/>
        </w:trPr>
        <w:tc>
          <w:tcPr>
            <w:tcW w:w="3953" w:type="dxa"/>
            <w:vAlign w:val="center"/>
          </w:tcPr>
          <w:p w:rsidR="00437B3B" w:rsidRPr="00437B3B" w:rsidRDefault="00B346FC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Plechý</w:t>
            </w:r>
          </w:p>
        </w:tc>
      </w:tr>
    </w:tbl>
    <w:p w:rsidR="00437B3B" w:rsidRDefault="00437B3B"/>
    <w:p w:rsidR="00437B3B" w:rsidRDefault="00437B3B"/>
    <w:p w:rsidR="00437B3B" w:rsidRDefault="00437B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437B3B" w:rsidRPr="00437B3B" w:rsidTr="00095D40">
        <w:trPr>
          <w:trHeight w:val="885"/>
        </w:trPr>
        <w:tc>
          <w:tcPr>
            <w:tcW w:w="3953" w:type="dxa"/>
            <w:vAlign w:val="center"/>
          </w:tcPr>
          <w:p w:rsidR="00437B3B" w:rsidRPr="00437B3B" w:rsidRDefault="00B346FC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HORY</w:t>
            </w:r>
          </w:p>
        </w:tc>
      </w:tr>
      <w:tr w:rsidR="00437B3B" w:rsidRPr="00437B3B" w:rsidTr="00095D40">
        <w:trPr>
          <w:trHeight w:val="885"/>
        </w:trPr>
        <w:tc>
          <w:tcPr>
            <w:tcW w:w="3953" w:type="dxa"/>
            <w:vAlign w:val="center"/>
          </w:tcPr>
          <w:p w:rsidR="00437B3B" w:rsidRPr="00437B3B" w:rsidRDefault="00B346FC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Sněžka</w:t>
            </w:r>
          </w:p>
        </w:tc>
      </w:tr>
      <w:tr w:rsidR="00437B3B" w:rsidRPr="00437B3B" w:rsidTr="00095D40">
        <w:trPr>
          <w:trHeight w:val="836"/>
        </w:trPr>
        <w:tc>
          <w:tcPr>
            <w:tcW w:w="3953" w:type="dxa"/>
            <w:vAlign w:val="center"/>
          </w:tcPr>
          <w:p w:rsidR="00437B3B" w:rsidRPr="00437B3B" w:rsidRDefault="00B346FC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Říp</w:t>
            </w:r>
          </w:p>
        </w:tc>
      </w:tr>
      <w:tr w:rsidR="00437B3B" w:rsidRPr="00437B3B" w:rsidTr="00095D40">
        <w:trPr>
          <w:trHeight w:val="885"/>
        </w:trPr>
        <w:tc>
          <w:tcPr>
            <w:tcW w:w="3953" w:type="dxa"/>
            <w:vAlign w:val="center"/>
          </w:tcPr>
          <w:p w:rsidR="00437B3B" w:rsidRPr="00437B3B" w:rsidRDefault="00B346FC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Smrk</w:t>
            </w:r>
          </w:p>
        </w:tc>
      </w:tr>
      <w:tr w:rsidR="00437B3B" w:rsidRPr="00437B3B" w:rsidTr="00095D40">
        <w:trPr>
          <w:trHeight w:val="885"/>
        </w:trPr>
        <w:tc>
          <w:tcPr>
            <w:tcW w:w="3953" w:type="dxa"/>
            <w:vAlign w:val="center"/>
          </w:tcPr>
          <w:p w:rsidR="00437B3B" w:rsidRPr="00437B3B" w:rsidRDefault="00B346FC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Plechý</w:t>
            </w:r>
          </w:p>
        </w:tc>
      </w:tr>
    </w:tbl>
    <w:p w:rsidR="00437B3B" w:rsidRDefault="00437B3B"/>
    <w:p w:rsidR="00E74625" w:rsidRDefault="00E74625"/>
    <w:p w:rsidR="00E74625" w:rsidRDefault="00E74625"/>
    <w:p w:rsidR="00E74625" w:rsidRDefault="00E74625"/>
    <w:p w:rsidR="00E74625" w:rsidRDefault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ŘEKY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Ohře</w:t>
            </w:r>
            <w:r w:rsidR="007C0049">
              <w:rPr>
                <w:sz w:val="40"/>
                <w:u w:val="single"/>
              </w:rPr>
              <w:t xml:space="preserve"> 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Morava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Labe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Vltava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ŘEKY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Ohře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Morava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Labe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Vltava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ŘEKY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Ohře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Morava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Labe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Vltava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ŘEKY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Ohře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Morava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Labe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C10688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Vltava</w:t>
            </w:r>
          </w:p>
        </w:tc>
      </w:tr>
    </w:tbl>
    <w:p w:rsidR="00E74625" w:rsidRDefault="00E74625"/>
    <w:p w:rsidR="00E74625" w:rsidRDefault="00E74625"/>
    <w:p w:rsidR="00E74625" w:rsidRDefault="00E74625"/>
    <w:p w:rsidR="00E74625" w:rsidRDefault="00E74625"/>
    <w:p w:rsidR="00E74625" w:rsidRDefault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0E4A3F" w:rsidP="000E4A3F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POHOŘÍ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Šumava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Orlické hory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Krkonoše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Lužické hory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POHOŘÍ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Šumava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Orlické hory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Krkonoše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Lužické hory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POHOŘÍ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Šumava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Orlické hory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Krkonoše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Lužické hory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POHOŘÍ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Šumava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Orlické hory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Krkonoše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0E4A3F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Lužické hory</w:t>
            </w:r>
          </w:p>
        </w:tc>
      </w:tr>
    </w:tbl>
    <w:p w:rsidR="00E74625" w:rsidRDefault="00E74625"/>
    <w:p w:rsidR="00E74625" w:rsidRDefault="00E74625"/>
    <w:p w:rsidR="00E74625" w:rsidRDefault="00E74625"/>
    <w:p w:rsidR="00E74625" w:rsidRDefault="00E74625"/>
    <w:p w:rsidR="00E74625" w:rsidRDefault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185CC2">
            <w:pPr>
              <w:jc w:val="center"/>
              <w:rPr>
                <w:sz w:val="40"/>
              </w:rPr>
            </w:pPr>
            <w:r>
              <w:rPr>
                <w:sz w:val="40"/>
              </w:rPr>
              <w:t>MĚSTA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Brno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Liberec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Plzeň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Karlovy Vary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MĚSTA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Brno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Liberec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Plzeň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Karlovy Vary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MĚSTA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185CC2">
            <w:pPr>
              <w:jc w:val="center"/>
              <w:rPr>
                <w:sz w:val="40"/>
              </w:rPr>
            </w:pPr>
            <w:r>
              <w:rPr>
                <w:sz w:val="40"/>
              </w:rPr>
              <w:t>Brno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Liberec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Plzeň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200010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Karlovy Vary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MĚSTA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Brno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Liberec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Plzeň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</w:rPr>
              <w:t>Karlovy Vary</w:t>
            </w:r>
          </w:p>
        </w:tc>
      </w:tr>
    </w:tbl>
    <w:p w:rsidR="00E74625" w:rsidRDefault="00E74625"/>
    <w:p w:rsidR="00E74625" w:rsidRDefault="00E74625"/>
    <w:p w:rsidR="00E74625" w:rsidRDefault="00E74625"/>
    <w:p w:rsidR="00E74625" w:rsidRDefault="00E74625"/>
    <w:p w:rsidR="00E74625" w:rsidRDefault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PREZIDENTI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  <w:u w:val="single"/>
              </w:rPr>
            </w:pPr>
            <w:proofErr w:type="spellStart"/>
            <w:proofErr w:type="gramStart"/>
            <w:r>
              <w:rPr>
                <w:sz w:val="40"/>
                <w:u w:val="single"/>
              </w:rPr>
              <w:t>V.Havel</w:t>
            </w:r>
            <w:proofErr w:type="spellEnd"/>
            <w:proofErr w:type="gramEnd"/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proofErr w:type="spellStart"/>
            <w:proofErr w:type="gramStart"/>
            <w:r>
              <w:rPr>
                <w:sz w:val="40"/>
              </w:rPr>
              <w:t>V.Klaus</w:t>
            </w:r>
            <w:proofErr w:type="spellEnd"/>
            <w:proofErr w:type="gramEnd"/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proofErr w:type="spellStart"/>
            <w:proofErr w:type="gramStart"/>
            <w:r>
              <w:rPr>
                <w:sz w:val="40"/>
              </w:rPr>
              <w:t>T.G.Masaryk</w:t>
            </w:r>
            <w:proofErr w:type="spellEnd"/>
            <w:proofErr w:type="gramEnd"/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proofErr w:type="spellStart"/>
            <w:proofErr w:type="gramStart"/>
            <w:r>
              <w:rPr>
                <w:sz w:val="40"/>
              </w:rPr>
              <w:t>E.Beneš</w:t>
            </w:r>
            <w:proofErr w:type="spellEnd"/>
            <w:proofErr w:type="gramEnd"/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PREZIDENTI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proofErr w:type="spellStart"/>
            <w:proofErr w:type="gramStart"/>
            <w:r>
              <w:rPr>
                <w:sz w:val="40"/>
              </w:rPr>
              <w:t>V.Havel</w:t>
            </w:r>
            <w:proofErr w:type="spellEnd"/>
            <w:proofErr w:type="gramEnd"/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CD00C5" w:rsidRDefault="00185CC2" w:rsidP="00095D40">
            <w:pPr>
              <w:jc w:val="center"/>
              <w:rPr>
                <w:sz w:val="40"/>
                <w:u w:val="single"/>
              </w:rPr>
            </w:pPr>
            <w:proofErr w:type="spellStart"/>
            <w:proofErr w:type="gramStart"/>
            <w:r>
              <w:rPr>
                <w:sz w:val="40"/>
                <w:u w:val="single"/>
              </w:rPr>
              <w:t>V.Klaus</w:t>
            </w:r>
            <w:proofErr w:type="spellEnd"/>
            <w:proofErr w:type="gramEnd"/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proofErr w:type="spellStart"/>
            <w:proofErr w:type="gramStart"/>
            <w:r>
              <w:rPr>
                <w:sz w:val="40"/>
              </w:rPr>
              <w:t>T.G.Masaryk</w:t>
            </w:r>
            <w:proofErr w:type="spellEnd"/>
            <w:proofErr w:type="gramEnd"/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proofErr w:type="spellStart"/>
            <w:proofErr w:type="gramStart"/>
            <w:r>
              <w:rPr>
                <w:sz w:val="40"/>
              </w:rPr>
              <w:t>E.Beneš</w:t>
            </w:r>
            <w:proofErr w:type="spellEnd"/>
            <w:proofErr w:type="gramEnd"/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PREZIDENTI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proofErr w:type="spellStart"/>
            <w:proofErr w:type="gramStart"/>
            <w:r>
              <w:rPr>
                <w:sz w:val="40"/>
              </w:rPr>
              <w:t>V.Havel</w:t>
            </w:r>
            <w:proofErr w:type="spellEnd"/>
            <w:proofErr w:type="gramEnd"/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proofErr w:type="spellStart"/>
            <w:proofErr w:type="gramStart"/>
            <w:r>
              <w:rPr>
                <w:sz w:val="40"/>
              </w:rPr>
              <w:t>V.Klaus</w:t>
            </w:r>
            <w:proofErr w:type="spellEnd"/>
            <w:proofErr w:type="gramEnd"/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  <w:u w:val="single"/>
              </w:rPr>
            </w:pPr>
            <w:proofErr w:type="spellStart"/>
            <w:proofErr w:type="gramStart"/>
            <w:r>
              <w:rPr>
                <w:sz w:val="40"/>
                <w:u w:val="single"/>
              </w:rPr>
              <w:t>T.G.Masaryk</w:t>
            </w:r>
            <w:proofErr w:type="spellEnd"/>
            <w:proofErr w:type="gramEnd"/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proofErr w:type="spellStart"/>
            <w:proofErr w:type="gramStart"/>
            <w:r>
              <w:rPr>
                <w:sz w:val="40"/>
              </w:rPr>
              <w:t>E.Beneš</w:t>
            </w:r>
            <w:proofErr w:type="spellEnd"/>
            <w:proofErr w:type="gramEnd"/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PREZIDENTI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proofErr w:type="spellStart"/>
            <w:proofErr w:type="gramStart"/>
            <w:r>
              <w:rPr>
                <w:sz w:val="40"/>
              </w:rPr>
              <w:t>V.Havel</w:t>
            </w:r>
            <w:proofErr w:type="spellEnd"/>
            <w:proofErr w:type="gramEnd"/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proofErr w:type="spellStart"/>
            <w:proofErr w:type="gramStart"/>
            <w:r>
              <w:rPr>
                <w:sz w:val="40"/>
              </w:rPr>
              <w:t>V.Klaus</w:t>
            </w:r>
            <w:proofErr w:type="spellEnd"/>
            <w:proofErr w:type="gramEnd"/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</w:rPr>
            </w:pPr>
            <w:proofErr w:type="spellStart"/>
            <w:proofErr w:type="gramStart"/>
            <w:r>
              <w:rPr>
                <w:sz w:val="40"/>
              </w:rPr>
              <w:t>T.G.Masaryk</w:t>
            </w:r>
            <w:proofErr w:type="spellEnd"/>
            <w:proofErr w:type="gramEnd"/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185CC2" w:rsidP="00095D40">
            <w:pPr>
              <w:jc w:val="center"/>
              <w:rPr>
                <w:sz w:val="40"/>
                <w:u w:val="single"/>
              </w:rPr>
            </w:pPr>
            <w:proofErr w:type="spellStart"/>
            <w:proofErr w:type="gramStart"/>
            <w:r>
              <w:rPr>
                <w:sz w:val="40"/>
                <w:u w:val="single"/>
              </w:rPr>
              <w:t>E.Beneš</w:t>
            </w:r>
            <w:proofErr w:type="spellEnd"/>
            <w:proofErr w:type="gramEnd"/>
          </w:p>
        </w:tc>
      </w:tr>
    </w:tbl>
    <w:p w:rsidR="00E74625" w:rsidRDefault="00E74625"/>
    <w:p w:rsidR="00E74625" w:rsidRDefault="00E74625"/>
    <w:p w:rsidR="00E74625" w:rsidRDefault="00E74625"/>
    <w:p w:rsidR="00E74625" w:rsidRDefault="00E74625"/>
    <w:p w:rsidR="00E74625" w:rsidRDefault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SYMBOLY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vlajka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hymna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státní znak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pečeť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SYMBOLY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vlajka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hymna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státní znak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pečeť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SYMBOLY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vlajka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hymna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státní znak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pečeť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SYMBOLY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vlajka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hymna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státní znak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B07B21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pečeť</w:t>
            </w:r>
          </w:p>
        </w:tc>
      </w:tr>
    </w:tbl>
    <w:p w:rsidR="00E74625" w:rsidRDefault="00E74625"/>
    <w:p w:rsidR="00E74625" w:rsidRDefault="00E74625"/>
    <w:p w:rsidR="00E74625" w:rsidRDefault="00E74625"/>
    <w:p w:rsidR="00E74625" w:rsidRDefault="00E74625"/>
    <w:p w:rsidR="00E74625" w:rsidRDefault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SOUSEDNÍ STÁTY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Polsko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EF01A8" w:rsidP="00EF01A8">
            <w:pPr>
              <w:jc w:val="center"/>
              <w:rPr>
                <w:sz w:val="40"/>
              </w:rPr>
            </w:pPr>
            <w:r>
              <w:rPr>
                <w:sz w:val="40"/>
              </w:rPr>
              <w:t>Německo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Slovensko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Rakousko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SOUSEDNÍ STÁTY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Polsko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Německo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Slovensko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Rakousko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SOUSEDNÍ STÁTY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Polsko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Německo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EF01A8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Slovensko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Rakousko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SOUSEDNÍ STÁTY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Polsko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Německo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Slovensko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CD00C5" w:rsidRDefault="00EF01A8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Rakousko</w:t>
            </w:r>
          </w:p>
        </w:tc>
      </w:tr>
    </w:tbl>
    <w:p w:rsidR="00E74625" w:rsidRDefault="00E74625"/>
    <w:p w:rsidR="00E74625" w:rsidRDefault="00E74625"/>
    <w:p w:rsidR="00E74625" w:rsidRDefault="00E74625"/>
    <w:p w:rsidR="00E74625" w:rsidRDefault="00E74625"/>
    <w:p w:rsidR="00E74625" w:rsidRDefault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KRAJE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Liberecký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Jihomoravský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Pardubický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Vysočina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KRAJE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Liberecký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Jihomoravský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Pardubický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Vysočina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A247FB">
            <w:pPr>
              <w:jc w:val="center"/>
              <w:rPr>
                <w:sz w:val="40"/>
              </w:rPr>
            </w:pPr>
            <w:r>
              <w:rPr>
                <w:sz w:val="40"/>
              </w:rPr>
              <w:t>KRAJE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Liberecký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Jihomoravský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Pardubický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Vysočina</w:t>
            </w:r>
          </w:p>
        </w:tc>
      </w:tr>
    </w:tbl>
    <w:p w:rsidR="00E74625" w:rsidRDefault="00E74625" w:rsidP="00E74625"/>
    <w:p w:rsidR="00E74625" w:rsidRDefault="00E74625" w:rsidP="00E74625"/>
    <w:p w:rsidR="00E74625" w:rsidRDefault="00E74625" w:rsidP="00E746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3"/>
      </w:tblGrid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KRAJE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Liberecký</w:t>
            </w:r>
          </w:p>
        </w:tc>
      </w:tr>
      <w:tr w:rsidR="00E74625" w:rsidRPr="00437B3B" w:rsidTr="00095D40">
        <w:trPr>
          <w:trHeight w:val="836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Jihomoravský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</w:rPr>
            </w:pPr>
            <w:r>
              <w:rPr>
                <w:sz w:val="40"/>
              </w:rPr>
              <w:t>Pardubický</w:t>
            </w:r>
          </w:p>
        </w:tc>
      </w:tr>
      <w:tr w:rsidR="00E74625" w:rsidRPr="00437B3B" w:rsidTr="00095D40">
        <w:trPr>
          <w:trHeight w:val="885"/>
        </w:trPr>
        <w:tc>
          <w:tcPr>
            <w:tcW w:w="3953" w:type="dxa"/>
            <w:vAlign w:val="center"/>
          </w:tcPr>
          <w:p w:rsidR="00E74625" w:rsidRPr="00437B3B" w:rsidRDefault="00EF01A8" w:rsidP="00095D40">
            <w:pPr>
              <w:jc w:val="center"/>
              <w:rPr>
                <w:sz w:val="40"/>
                <w:u w:val="single"/>
              </w:rPr>
            </w:pPr>
            <w:r>
              <w:rPr>
                <w:sz w:val="40"/>
                <w:u w:val="single"/>
              </w:rPr>
              <w:t>Vysočina</w:t>
            </w:r>
          </w:p>
        </w:tc>
      </w:tr>
    </w:tbl>
    <w:p w:rsidR="00E74625" w:rsidRDefault="00E74625"/>
    <w:p w:rsidR="00E74625" w:rsidRDefault="00E74625"/>
    <w:p w:rsidR="00E74625" w:rsidRDefault="00E74625"/>
    <w:p w:rsidR="00E74625" w:rsidRDefault="00E74625"/>
    <w:sectPr w:rsidR="00E74625" w:rsidSect="00D22C2D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7B3B"/>
    <w:rsid w:val="000E4A3F"/>
    <w:rsid w:val="00185CC2"/>
    <w:rsid w:val="001B440D"/>
    <w:rsid w:val="00200010"/>
    <w:rsid w:val="0022167A"/>
    <w:rsid w:val="00280CF5"/>
    <w:rsid w:val="00352324"/>
    <w:rsid w:val="003D2354"/>
    <w:rsid w:val="003F7437"/>
    <w:rsid w:val="00437B3B"/>
    <w:rsid w:val="00617E97"/>
    <w:rsid w:val="0073303F"/>
    <w:rsid w:val="00784657"/>
    <w:rsid w:val="007C0049"/>
    <w:rsid w:val="00824E00"/>
    <w:rsid w:val="00877F05"/>
    <w:rsid w:val="008B6312"/>
    <w:rsid w:val="008D3327"/>
    <w:rsid w:val="00907766"/>
    <w:rsid w:val="009D79B7"/>
    <w:rsid w:val="009E3300"/>
    <w:rsid w:val="00A22799"/>
    <w:rsid w:val="00A247FB"/>
    <w:rsid w:val="00B07B21"/>
    <w:rsid w:val="00B346FC"/>
    <w:rsid w:val="00B97F4E"/>
    <w:rsid w:val="00C10688"/>
    <w:rsid w:val="00C54367"/>
    <w:rsid w:val="00CD00C5"/>
    <w:rsid w:val="00D0592D"/>
    <w:rsid w:val="00D22C2D"/>
    <w:rsid w:val="00D7001B"/>
    <w:rsid w:val="00E74625"/>
    <w:rsid w:val="00EC7DA6"/>
    <w:rsid w:val="00EF01A8"/>
    <w:rsid w:val="00F8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D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7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 Pazourková</cp:lastModifiedBy>
  <cp:revision>13</cp:revision>
  <dcterms:created xsi:type="dcterms:W3CDTF">2012-03-12T14:09:00Z</dcterms:created>
  <dcterms:modified xsi:type="dcterms:W3CDTF">2013-06-26T06:34:00Z</dcterms:modified>
</cp:coreProperties>
</file>