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23" w:rsidRDefault="00365CDF" w:rsidP="00365CD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800E23" w:rsidRDefault="00800E23" w:rsidP="00683669">
      <w:pPr>
        <w:ind w:left="360"/>
      </w:pPr>
      <w:r>
        <w:rPr>
          <w:sz w:val="24"/>
          <w:szCs w:val="24"/>
        </w:rPr>
        <w:t xml:space="preserve">34 </w:t>
      </w:r>
      <w:r w:rsidRPr="00772B57">
        <w:rPr>
          <w:sz w:val="24"/>
          <w:szCs w:val="24"/>
        </w:rPr>
        <w:t xml:space="preserve"> M8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E23" w:rsidRDefault="00800E23"/>
    <w:p w:rsidR="00800E23" w:rsidRDefault="00800E23"/>
    <w:p w:rsidR="00800E23" w:rsidRDefault="00800E23"/>
    <w:p w:rsidR="00800E23" w:rsidRPr="00772B57" w:rsidRDefault="00800E23" w:rsidP="006F454E">
      <w:pPr>
        <w:rPr>
          <w:sz w:val="40"/>
          <w:szCs w:val="40"/>
        </w:rPr>
      </w:pPr>
      <w:r w:rsidRPr="006F454E">
        <w:rPr>
          <w:sz w:val="28"/>
          <w:szCs w:val="28"/>
        </w:rPr>
        <w:t>Název: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PRO BYSTRÉ HLAVY</w:t>
      </w:r>
    </w:p>
    <w:p w:rsidR="00800E23" w:rsidRDefault="00800E23">
      <w:pPr>
        <w:rPr>
          <w:sz w:val="40"/>
          <w:szCs w:val="40"/>
        </w:rPr>
      </w:pPr>
    </w:p>
    <w:p w:rsidR="00800E23" w:rsidRDefault="00800E23">
      <w:pPr>
        <w:rPr>
          <w:sz w:val="40"/>
          <w:szCs w:val="40"/>
        </w:rPr>
      </w:pPr>
    </w:p>
    <w:p w:rsidR="00800E23" w:rsidRPr="006F454E" w:rsidRDefault="00800E23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Cíl: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Zopakování vzorců pro výpočet obvodu a obsahu geom</w:t>
      </w:r>
      <w:bookmarkStart w:id="0" w:name="_GoBack"/>
      <w:bookmarkEnd w:id="0"/>
      <w:r>
        <w:rPr>
          <w:sz w:val="32"/>
          <w:szCs w:val="32"/>
        </w:rPr>
        <w:t>.</w:t>
      </w:r>
      <w:r w:rsidR="00365CDF">
        <w:rPr>
          <w:sz w:val="32"/>
          <w:szCs w:val="32"/>
        </w:rPr>
        <w:t xml:space="preserve"> </w:t>
      </w:r>
      <w:r>
        <w:rPr>
          <w:sz w:val="32"/>
          <w:szCs w:val="32"/>
        </w:rPr>
        <w:t>obrazců</w:t>
      </w:r>
    </w:p>
    <w:p w:rsidR="00800E23" w:rsidRDefault="00800E23">
      <w:r>
        <w:tab/>
      </w:r>
      <w:r>
        <w:tab/>
      </w:r>
      <w:r>
        <w:tab/>
      </w:r>
      <w:r>
        <w:tab/>
      </w:r>
      <w:r>
        <w:tab/>
      </w:r>
    </w:p>
    <w:p w:rsidR="00800E23" w:rsidRPr="006F454E" w:rsidRDefault="00800E23" w:rsidP="006F454E"/>
    <w:p w:rsidR="00800E23" w:rsidRPr="006F454E" w:rsidRDefault="00800E23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Časový návrh: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>5</w:t>
      </w:r>
      <w:r w:rsidRPr="006F454E">
        <w:rPr>
          <w:sz w:val="32"/>
          <w:szCs w:val="32"/>
        </w:rPr>
        <w:t xml:space="preserve"> min.</w:t>
      </w:r>
      <w:r>
        <w:rPr>
          <w:sz w:val="32"/>
          <w:szCs w:val="32"/>
        </w:rPr>
        <w:t xml:space="preserve"> + 10 min.</w:t>
      </w:r>
    </w:p>
    <w:p w:rsidR="00800E23" w:rsidRDefault="00800E23" w:rsidP="008B0949">
      <w:pPr>
        <w:pStyle w:val="Odstavecseseznamem"/>
      </w:pPr>
    </w:p>
    <w:p w:rsidR="00800E23" w:rsidRDefault="00800E23" w:rsidP="005824C8">
      <w:pPr>
        <w:rPr>
          <w:sz w:val="32"/>
          <w:szCs w:val="32"/>
        </w:rPr>
      </w:pPr>
      <w:r w:rsidRPr="005824C8">
        <w:rPr>
          <w:sz w:val="28"/>
          <w:szCs w:val="28"/>
        </w:rPr>
        <w:t>Pomůcky:</w:t>
      </w:r>
      <w:r w:rsidRPr="005824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>kalkulačka pro slabší žáky</w:t>
      </w:r>
    </w:p>
    <w:p w:rsidR="00800E23" w:rsidRDefault="00800E23" w:rsidP="005824C8">
      <w:pPr>
        <w:rPr>
          <w:sz w:val="32"/>
          <w:szCs w:val="32"/>
        </w:rPr>
      </w:pPr>
    </w:p>
    <w:p w:rsidR="00800E23" w:rsidRDefault="00800E23" w:rsidP="005824C8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Met</w:t>
      </w:r>
      <w:proofErr w:type="gram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pokyny</w:t>
      </w:r>
      <w:proofErr w:type="spellEnd"/>
      <w:proofErr w:type="gramEnd"/>
      <w:r>
        <w:rPr>
          <w:sz w:val="32"/>
          <w:szCs w:val="32"/>
        </w:rPr>
        <w:t>:</w:t>
      </w:r>
      <w:r>
        <w:rPr>
          <w:sz w:val="32"/>
          <w:szCs w:val="32"/>
        </w:rPr>
        <w:tab/>
        <w:t>-    skupinová práce (každá skupina počítá jeden obrazec)</w:t>
      </w:r>
    </w:p>
    <w:p w:rsidR="00800E23" w:rsidRDefault="00800E23" w:rsidP="000F57FD">
      <w:pPr>
        <w:pStyle w:val="Odstavecseseznamem"/>
        <w:numPr>
          <w:ilvl w:val="0"/>
          <w:numId w:val="12"/>
        </w:numPr>
        <w:rPr>
          <w:sz w:val="32"/>
          <w:szCs w:val="32"/>
        </w:rPr>
      </w:pPr>
      <w:r w:rsidRPr="000F57FD">
        <w:rPr>
          <w:sz w:val="32"/>
          <w:szCs w:val="32"/>
        </w:rPr>
        <w:t>prezentace výpočtu pro ostatní</w:t>
      </w:r>
    </w:p>
    <w:p w:rsidR="00800E23" w:rsidRDefault="00800E23" w:rsidP="00ED0AFA">
      <w:pPr>
        <w:pStyle w:val="Odstavecseseznamem"/>
        <w:numPr>
          <w:ilvl w:val="0"/>
          <w:numId w:val="1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řešení : největší</w:t>
      </w:r>
      <w:proofErr w:type="gramEnd"/>
      <w:r>
        <w:rPr>
          <w:sz w:val="32"/>
          <w:szCs w:val="32"/>
        </w:rPr>
        <w:t xml:space="preserve"> obsah má kruh</w:t>
      </w:r>
    </w:p>
    <w:p w:rsidR="00800E23" w:rsidRDefault="00800E23" w:rsidP="00ED0AFA">
      <w:pPr>
        <w:pStyle w:val="Odstavecseseznamem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jiná varianta, která z obrazců má nejmenší obsah</w:t>
      </w:r>
    </w:p>
    <w:p w:rsidR="00800E23" w:rsidRPr="000F57FD" w:rsidRDefault="00800E23" w:rsidP="00ED0AFA">
      <w:pPr>
        <w:pStyle w:val="Odstavecseseznamem"/>
        <w:ind w:left="2844"/>
        <w:rPr>
          <w:sz w:val="32"/>
          <w:szCs w:val="32"/>
        </w:rPr>
      </w:pPr>
      <w:r>
        <w:rPr>
          <w:sz w:val="32"/>
          <w:szCs w:val="32"/>
        </w:rPr>
        <w:t>(rovnostranný trojúhelník)</w:t>
      </w:r>
    </w:p>
    <w:p w:rsidR="00800E23" w:rsidRPr="000F57FD" w:rsidRDefault="00800E23" w:rsidP="000F57FD">
      <w:pPr>
        <w:pStyle w:val="Odstavecseseznamem"/>
        <w:ind w:left="2490"/>
        <w:rPr>
          <w:sz w:val="32"/>
          <w:szCs w:val="32"/>
        </w:rPr>
      </w:pPr>
    </w:p>
    <w:p w:rsidR="00800E23" w:rsidRPr="00ED0AFA" w:rsidRDefault="00800E23" w:rsidP="00ED0AFA">
      <w:pPr>
        <w:pStyle w:val="Odstavecseseznamem"/>
        <w:numPr>
          <w:ilvl w:val="0"/>
          <w:numId w:val="12"/>
        </w:numPr>
        <w:rPr>
          <w:sz w:val="32"/>
          <w:szCs w:val="32"/>
        </w:rPr>
      </w:pPr>
      <w:r w:rsidRPr="00ED0AFA">
        <w:rPr>
          <w:sz w:val="32"/>
          <w:szCs w:val="32"/>
        </w:rPr>
        <w:t>společná odpověď</w:t>
      </w:r>
    </w:p>
    <w:p w:rsidR="00800E23" w:rsidRDefault="00800E23" w:rsidP="006F454E">
      <w:pPr>
        <w:rPr>
          <w:sz w:val="28"/>
          <w:szCs w:val="28"/>
        </w:rPr>
      </w:pPr>
    </w:p>
    <w:p w:rsidR="00800E23" w:rsidRPr="000E4DE2" w:rsidRDefault="00800E23" w:rsidP="006F454E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00E23" w:rsidRDefault="00800E23" w:rsidP="000E4DE2">
      <w:pPr>
        <w:pStyle w:val="Odstavecseseznamem"/>
      </w:pPr>
      <w:r>
        <w:tab/>
      </w:r>
      <w:r>
        <w:tab/>
      </w:r>
    </w:p>
    <w:p w:rsidR="00800E23" w:rsidRDefault="00800E23" w:rsidP="008B0949">
      <w:pPr>
        <w:pStyle w:val="Odstavecseseznamem"/>
      </w:pPr>
    </w:p>
    <w:p w:rsidR="00800E23" w:rsidRPr="00A1774A" w:rsidRDefault="00800E23" w:rsidP="008442D6">
      <w:pPr>
        <w:rPr>
          <w:rFonts w:ascii="Andalus" w:hAnsi="Andalus" w:cs="Andalus"/>
          <w:sz w:val="60"/>
          <w:szCs w:val="60"/>
        </w:rPr>
      </w:pPr>
      <w:r w:rsidRPr="00A1774A">
        <w:rPr>
          <w:rFonts w:ascii="Andalus" w:hAnsi="Andalus" w:cs="Andalus"/>
          <w:sz w:val="60"/>
          <w:szCs w:val="60"/>
        </w:rPr>
        <w:lastRenderedPageBreak/>
        <w:tab/>
      </w:r>
    </w:p>
    <w:p w:rsidR="00800E23" w:rsidRPr="00BC2EE8" w:rsidRDefault="00365CDF" w:rsidP="00BC2EE8">
      <w:pPr>
        <w:pStyle w:val="Bezmezer"/>
        <w:ind w:left="705" w:hanging="705"/>
        <w:rPr>
          <w:sz w:val="36"/>
          <w:szCs w:val="36"/>
        </w:rPr>
      </w:pPr>
      <w:r>
        <w:rPr>
          <w:noProof/>
          <w:lang w:eastAsia="cs-CZ"/>
        </w:rPr>
        <w:pict>
          <v:oval id="Ovál 21" o:spid="_x0000_s1026" style="position:absolute;left:0;text-align:left;margin-left:-36pt;margin-top:0;width:25.5pt;height:26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Nt9gIAAFQ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" fillcolor="#4f81bd" stroked="f" strokeweight="1.1111mm"/>
        </w:pict>
      </w:r>
      <w:proofErr w:type="spellStart"/>
      <w:r w:rsidR="00800E23">
        <w:rPr>
          <w:b/>
          <w:sz w:val="40"/>
          <w:szCs w:val="40"/>
        </w:rPr>
        <w:t>Př</w:t>
      </w:r>
      <w:proofErr w:type="spellEnd"/>
      <w:r w:rsidR="00800E23">
        <w:rPr>
          <w:b/>
        </w:rPr>
        <w:tab/>
      </w:r>
      <w:r w:rsidR="00800E23">
        <w:rPr>
          <w:sz w:val="36"/>
          <w:szCs w:val="36"/>
        </w:rPr>
        <w:t xml:space="preserve">Jsou dány tři obrazce – rovnostranný trojúhelník, kruh, čtverec. Každý z nich má obvod </w:t>
      </w:r>
      <w:smartTag w:uri="urn:schemas-microsoft-com:office:smarttags" w:element="metricconverter">
        <w:smartTagPr>
          <w:attr w:name="ProductID" w:val="50 cm"/>
        </w:smartTagPr>
        <w:r w:rsidR="00800E23">
          <w:rPr>
            <w:sz w:val="36"/>
            <w:szCs w:val="36"/>
          </w:rPr>
          <w:t>50 cm</w:t>
        </w:r>
      </w:smartTag>
      <w:r w:rsidR="00800E23">
        <w:rPr>
          <w:sz w:val="36"/>
          <w:szCs w:val="36"/>
        </w:rPr>
        <w:t>. Určete, který z obrazců má největší obsah.</w:t>
      </w:r>
    </w:p>
    <w:p w:rsidR="00800E23" w:rsidRDefault="00800E23" w:rsidP="008442D6">
      <w:pPr>
        <w:rPr>
          <w:rFonts w:ascii="Times New Roman" w:hAnsi="Times New Roman"/>
          <w:sz w:val="40"/>
          <w:szCs w:val="40"/>
        </w:rPr>
      </w:pPr>
    </w:p>
    <w:p w:rsidR="00800E23" w:rsidRDefault="00800E23" w:rsidP="008442D6">
      <w:pPr>
        <w:rPr>
          <w:rFonts w:ascii="Times New Roman" w:hAnsi="Times New Roman"/>
          <w:sz w:val="40"/>
          <w:szCs w:val="40"/>
        </w:rPr>
      </w:pPr>
    </w:p>
    <w:p w:rsidR="00800E23" w:rsidRPr="00ED0AFA" w:rsidRDefault="00800E23" w:rsidP="008442D6">
      <w:pPr>
        <w:rPr>
          <w:rFonts w:ascii="Harlow Solid Italic" w:hAnsi="Harlow Solid Italic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  <w:r w:rsidRPr="00ED0AFA">
        <w:rPr>
          <w:rFonts w:ascii="Harlow Solid Italic" w:hAnsi="Harlow Solid Italic"/>
          <w:sz w:val="40"/>
          <w:szCs w:val="40"/>
        </w:rPr>
        <w:t xml:space="preserve"> </w:t>
      </w:r>
    </w:p>
    <w:p w:rsidR="00800E23" w:rsidRPr="008442D6" w:rsidRDefault="00800E23" w:rsidP="008442D6">
      <w:pPr>
        <w:rPr>
          <w:rFonts w:ascii="Times New Roman" w:hAnsi="Times New Roman"/>
          <w:sz w:val="40"/>
          <w:szCs w:val="40"/>
        </w:rPr>
      </w:pPr>
    </w:p>
    <w:p w:rsidR="00800E23" w:rsidRDefault="00800E23" w:rsidP="008442D6">
      <w:pPr>
        <w:rPr>
          <w:rFonts w:ascii="Andalus" w:hAnsi="Andalus" w:cs="Andalus"/>
        </w:rPr>
      </w:pPr>
    </w:p>
    <w:p w:rsidR="00800E23" w:rsidRDefault="00800E23" w:rsidP="008442D6">
      <w:pPr>
        <w:rPr>
          <w:rFonts w:ascii="Andalus" w:hAnsi="Andalus" w:cs="Andalus"/>
        </w:rPr>
      </w:pPr>
    </w:p>
    <w:p w:rsidR="00800E23" w:rsidRDefault="00800E23" w:rsidP="008442D6">
      <w:pPr>
        <w:rPr>
          <w:rFonts w:ascii="Andalus" w:hAnsi="Andalus" w:cs="Andalus"/>
        </w:rPr>
      </w:pPr>
    </w:p>
    <w:p w:rsidR="00800E23" w:rsidRDefault="00800E23" w:rsidP="008442D6">
      <w:pPr>
        <w:rPr>
          <w:rFonts w:ascii="Andalus" w:hAnsi="Andalus" w:cs="Andalus"/>
        </w:rPr>
      </w:pPr>
    </w:p>
    <w:p w:rsidR="00800E23" w:rsidRDefault="00800E23" w:rsidP="008442D6">
      <w:pPr>
        <w:rPr>
          <w:rFonts w:ascii="Andalus" w:hAnsi="Andalus" w:cs="Andalus"/>
        </w:rPr>
      </w:pPr>
    </w:p>
    <w:p w:rsidR="00800E23" w:rsidRDefault="00800E23" w:rsidP="008442D6">
      <w:pPr>
        <w:rPr>
          <w:rFonts w:ascii="Andalus" w:hAnsi="Andalus" w:cs="Andalus"/>
        </w:rPr>
      </w:pPr>
    </w:p>
    <w:p w:rsidR="00800E23" w:rsidRDefault="00800E23" w:rsidP="008442D6">
      <w:pPr>
        <w:rPr>
          <w:rFonts w:ascii="Andalus" w:hAnsi="Andalus" w:cs="Andalus"/>
        </w:rPr>
      </w:pPr>
    </w:p>
    <w:p w:rsidR="00800E23" w:rsidRDefault="00800E23" w:rsidP="008442D6">
      <w:pPr>
        <w:rPr>
          <w:rFonts w:ascii="Andalus" w:hAnsi="Andalus" w:cs="Andalus"/>
        </w:rPr>
      </w:pPr>
    </w:p>
    <w:p w:rsidR="00800E23" w:rsidRDefault="00800E23" w:rsidP="008442D6">
      <w:pPr>
        <w:rPr>
          <w:rFonts w:ascii="Andalus" w:hAnsi="Andalus" w:cs="Andalus"/>
        </w:rPr>
      </w:pPr>
    </w:p>
    <w:p w:rsidR="00800E23" w:rsidRPr="00A1774A" w:rsidRDefault="00800E23" w:rsidP="008442D6">
      <w:pPr>
        <w:rPr>
          <w:rFonts w:ascii="Andalus" w:hAnsi="Andalus" w:cs="Andalus"/>
        </w:rPr>
      </w:pPr>
    </w:p>
    <w:sectPr w:rsidR="00800E23" w:rsidRPr="00A1774A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DB0"/>
    <w:multiLevelType w:val="hybridMultilevel"/>
    <w:tmpl w:val="EC0892DA"/>
    <w:lvl w:ilvl="0" w:tplc="A888F524">
      <w:start w:val="32"/>
      <w:numFmt w:val="bullet"/>
      <w:lvlText w:val="-"/>
      <w:lvlJc w:val="left"/>
      <w:pPr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0B740DCE"/>
    <w:multiLevelType w:val="hybridMultilevel"/>
    <w:tmpl w:val="479A2B96"/>
    <w:lvl w:ilvl="0" w:tplc="380A2E72">
      <w:start w:val="32"/>
      <w:numFmt w:val="bullet"/>
      <w:lvlText w:val="-"/>
      <w:lvlJc w:val="left"/>
      <w:pPr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10069DC"/>
    <w:multiLevelType w:val="hybridMultilevel"/>
    <w:tmpl w:val="78664AB4"/>
    <w:lvl w:ilvl="0" w:tplc="AC12BE70">
      <w:start w:val="32"/>
      <w:numFmt w:val="bullet"/>
      <w:lvlText w:val="-"/>
      <w:lvlJc w:val="left"/>
      <w:pPr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141C3158"/>
    <w:multiLevelType w:val="hybridMultilevel"/>
    <w:tmpl w:val="544C4DD6"/>
    <w:lvl w:ilvl="0" w:tplc="296C8852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4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D5F40"/>
    <w:multiLevelType w:val="hybridMultilevel"/>
    <w:tmpl w:val="6582A530"/>
    <w:lvl w:ilvl="0" w:tplc="85F2F478">
      <w:start w:val="32"/>
      <w:numFmt w:val="bullet"/>
      <w:lvlText w:val="-"/>
      <w:lvlJc w:val="left"/>
      <w:pPr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3A7589"/>
    <w:multiLevelType w:val="hybridMultilevel"/>
    <w:tmpl w:val="5C4AECB2"/>
    <w:lvl w:ilvl="0" w:tplc="24762B60">
      <w:start w:val="32"/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4C3B457D"/>
    <w:multiLevelType w:val="hybridMultilevel"/>
    <w:tmpl w:val="F076621C"/>
    <w:lvl w:ilvl="0" w:tplc="C812FC2C">
      <w:start w:val="32"/>
      <w:numFmt w:val="bullet"/>
      <w:lvlText w:val="-"/>
      <w:lvlJc w:val="left"/>
      <w:pPr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5AE666B9"/>
    <w:multiLevelType w:val="hybridMultilevel"/>
    <w:tmpl w:val="81B6A54A"/>
    <w:lvl w:ilvl="0" w:tplc="2304C7B8">
      <w:start w:val="1"/>
      <w:numFmt w:val="decimal"/>
      <w:lvlText w:val="%1"/>
      <w:lvlJc w:val="left"/>
      <w:pPr>
        <w:ind w:left="930" w:hanging="570"/>
      </w:pPr>
      <w:rPr>
        <w:rFonts w:ascii="Calibri" w:hAnsi="Calibri" w:cs="Times New Roman"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9D45CE"/>
    <w:multiLevelType w:val="hybridMultilevel"/>
    <w:tmpl w:val="50E60652"/>
    <w:lvl w:ilvl="0" w:tplc="2C4A984E">
      <w:start w:val="32"/>
      <w:numFmt w:val="bullet"/>
      <w:lvlText w:val="-"/>
      <w:lvlJc w:val="left"/>
      <w:pPr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31E99"/>
    <w:rsid w:val="00051673"/>
    <w:rsid w:val="000824D8"/>
    <w:rsid w:val="000968B3"/>
    <w:rsid w:val="000A2C44"/>
    <w:rsid w:val="000E4DE2"/>
    <w:rsid w:val="000F57FD"/>
    <w:rsid w:val="00116145"/>
    <w:rsid w:val="0011617E"/>
    <w:rsid w:val="0019561C"/>
    <w:rsid w:val="001B1858"/>
    <w:rsid w:val="001B71BD"/>
    <w:rsid w:val="001D615B"/>
    <w:rsid w:val="001E21F6"/>
    <w:rsid w:val="001E5571"/>
    <w:rsid w:val="00242C27"/>
    <w:rsid w:val="00271346"/>
    <w:rsid w:val="00282457"/>
    <w:rsid w:val="00302FDE"/>
    <w:rsid w:val="0033428E"/>
    <w:rsid w:val="00365CDF"/>
    <w:rsid w:val="003F1BB2"/>
    <w:rsid w:val="0046372C"/>
    <w:rsid w:val="005320F4"/>
    <w:rsid w:val="005824C8"/>
    <w:rsid w:val="005A3A67"/>
    <w:rsid w:val="005B7FA0"/>
    <w:rsid w:val="005C64EB"/>
    <w:rsid w:val="005D07F6"/>
    <w:rsid w:val="005D77D8"/>
    <w:rsid w:val="005E649B"/>
    <w:rsid w:val="005E73C9"/>
    <w:rsid w:val="00636632"/>
    <w:rsid w:val="00654ECE"/>
    <w:rsid w:val="00683669"/>
    <w:rsid w:val="0069392D"/>
    <w:rsid w:val="006B0AFA"/>
    <w:rsid w:val="006D4BEE"/>
    <w:rsid w:val="006F454E"/>
    <w:rsid w:val="006F5CA4"/>
    <w:rsid w:val="006F7820"/>
    <w:rsid w:val="00701B2F"/>
    <w:rsid w:val="00710AAD"/>
    <w:rsid w:val="00717F48"/>
    <w:rsid w:val="00720C02"/>
    <w:rsid w:val="0074534D"/>
    <w:rsid w:val="00772B57"/>
    <w:rsid w:val="007A1CA3"/>
    <w:rsid w:val="007E664C"/>
    <w:rsid w:val="007F1F0F"/>
    <w:rsid w:val="00800E23"/>
    <w:rsid w:val="00821855"/>
    <w:rsid w:val="008414E3"/>
    <w:rsid w:val="008442D6"/>
    <w:rsid w:val="00864AA4"/>
    <w:rsid w:val="0087785A"/>
    <w:rsid w:val="008A4FCB"/>
    <w:rsid w:val="008B0949"/>
    <w:rsid w:val="008C645A"/>
    <w:rsid w:val="008F7892"/>
    <w:rsid w:val="00901926"/>
    <w:rsid w:val="009143F3"/>
    <w:rsid w:val="009377CF"/>
    <w:rsid w:val="00941F37"/>
    <w:rsid w:val="00943856"/>
    <w:rsid w:val="00962703"/>
    <w:rsid w:val="009712C9"/>
    <w:rsid w:val="00975CC8"/>
    <w:rsid w:val="00993297"/>
    <w:rsid w:val="009A5383"/>
    <w:rsid w:val="009C1A98"/>
    <w:rsid w:val="009E611A"/>
    <w:rsid w:val="00A02001"/>
    <w:rsid w:val="00A1774A"/>
    <w:rsid w:val="00A53F59"/>
    <w:rsid w:val="00A57AEF"/>
    <w:rsid w:val="00A8209C"/>
    <w:rsid w:val="00A857A3"/>
    <w:rsid w:val="00AA36EF"/>
    <w:rsid w:val="00AD10EE"/>
    <w:rsid w:val="00AF78A5"/>
    <w:rsid w:val="00B057D2"/>
    <w:rsid w:val="00B16140"/>
    <w:rsid w:val="00B24CC7"/>
    <w:rsid w:val="00B675C8"/>
    <w:rsid w:val="00BA4387"/>
    <w:rsid w:val="00BA6D2B"/>
    <w:rsid w:val="00BC2EE8"/>
    <w:rsid w:val="00C32CF3"/>
    <w:rsid w:val="00C41DB7"/>
    <w:rsid w:val="00C62396"/>
    <w:rsid w:val="00CE1FE4"/>
    <w:rsid w:val="00CF4181"/>
    <w:rsid w:val="00D32C6B"/>
    <w:rsid w:val="00D35DF4"/>
    <w:rsid w:val="00D5395A"/>
    <w:rsid w:val="00D613DD"/>
    <w:rsid w:val="00D933A3"/>
    <w:rsid w:val="00DC0841"/>
    <w:rsid w:val="00DE09B7"/>
    <w:rsid w:val="00DE0E5D"/>
    <w:rsid w:val="00DE610D"/>
    <w:rsid w:val="00DE6660"/>
    <w:rsid w:val="00DE6B66"/>
    <w:rsid w:val="00E115EC"/>
    <w:rsid w:val="00E255E0"/>
    <w:rsid w:val="00E92D3D"/>
    <w:rsid w:val="00E97EE9"/>
    <w:rsid w:val="00EB6E05"/>
    <w:rsid w:val="00EC44FA"/>
    <w:rsid w:val="00EC7DAA"/>
    <w:rsid w:val="00ED0AFA"/>
    <w:rsid w:val="00EE4ABC"/>
    <w:rsid w:val="00F1218E"/>
    <w:rsid w:val="00F36FD1"/>
    <w:rsid w:val="00F56B74"/>
    <w:rsid w:val="00F64E4F"/>
    <w:rsid w:val="00F76145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3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  <w:style w:type="paragraph" w:styleId="Bezmezer">
    <w:name w:val="No Spacing"/>
    <w:uiPriority w:val="99"/>
    <w:qFormat/>
    <w:rsid w:val="00BC2E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86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94</cp:revision>
  <cp:lastPrinted>2011-06-08T11:33:00Z</cp:lastPrinted>
  <dcterms:created xsi:type="dcterms:W3CDTF">2011-04-20T06:16:00Z</dcterms:created>
  <dcterms:modified xsi:type="dcterms:W3CDTF">2013-06-13T03:57:00Z</dcterms:modified>
</cp:coreProperties>
</file>