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6" w:rsidRDefault="00AC1406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105F72AD" wp14:editId="38BF0E25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06" w:rsidRDefault="00AC1406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AC1406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6E9E3DA9" wp14:editId="47B06991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A9524A">
        <w:rPr>
          <w:rFonts w:ascii="Arial" w:hAnsi="Arial" w:cs="Arial"/>
          <w:b/>
          <w:sz w:val="22"/>
          <w:szCs w:val="22"/>
        </w:rPr>
        <w:t>13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252520" w:rsidRDefault="007E1751" w:rsidP="0025252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A9524A" w:rsidRPr="000800B1">
        <w:rPr>
          <w:rFonts w:ascii="Arial" w:hAnsi="Arial" w:cs="Arial"/>
          <w:b/>
          <w:i/>
          <w:sz w:val="22"/>
          <w:szCs w:val="22"/>
        </w:rPr>
        <w:t>13. Grafické</w:t>
      </w:r>
      <w:r w:rsidR="00A9524A" w:rsidRPr="00252520">
        <w:rPr>
          <w:rFonts w:ascii="Arial" w:hAnsi="Arial" w:cs="Arial"/>
          <w:b/>
          <w:i/>
          <w:sz w:val="22"/>
          <w:szCs w:val="22"/>
        </w:rPr>
        <w:t xml:space="preserve"> řešení soustavy</w:t>
      </w:r>
    </w:p>
    <w:p w:rsidR="007E1751" w:rsidRPr="00252520" w:rsidRDefault="00A9524A" w:rsidP="00252520">
      <w:pPr>
        <w:ind w:left="4992" w:firstLine="672"/>
        <w:jc w:val="both"/>
        <w:rPr>
          <w:rFonts w:ascii="Arial" w:hAnsi="Arial" w:cs="Arial"/>
          <w:b/>
          <w:i/>
          <w:sz w:val="22"/>
          <w:szCs w:val="22"/>
        </w:rPr>
      </w:pPr>
      <w:r w:rsidRPr="00252520">
        <w:rPr>
          <w:rFonts w:ascii="Arial" w:hAnsi="Arial" w:cs="Arial"/>
          <w:b/>
          <w:i/>
          <w:sz w:val="22"/>
          <w:szCs w:val="22"/>
        </w:rPr>
        <w:t>rovnic, ověření výpočtem.</w:t>
      </w:r>
      <w:r w:rsidR="00524C86" w:rsidRPr="0025252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r w:rsidR="00955150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</w:r>
      <w:r w:rsidR="00524C86">
        <w:rPr>
          <w:rFonts w:ascii="Arial" w:hAnsi="Arial" w:cs="Arial"/>
          <w:sz w:val="22"/>
          <w:szCs w:val="22"/>
        </w:rPr>
        <w:tab/>
      </w:r>
      <w:r w:rsidR="00A9524A">
        <w:rPr>
          <w:rFonts w:ascii="Arial" w:hAnsi="Arial" w:cs="Arial"/>
          <w:sz w:val="22"/>
          <w:szCs w:val="22"/>
        </w:rPr>
        <w:t>Grafy f</w:t>
      </w:r>
      <w:r w:rsidR="00524C86">
        <w:rPr>
          <w:rFonts w:ascii="Arial" w:hAnsi="Arial" w:cs="Arial"/>
          <w:sz w:val="22"/>
          <w:szCs w:val="22"/>
        </w:rPr>
        <w:t>unkce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524C86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</w:r>
      <w:r w:rsidR="00524C86">
        <w:rPr>
          <w:rFonts w:ascii="Arial" w:hAnsi="Arial" w:cs="Arial"/>
          <w:sz w:val="22"/>
          <w:szCs w:val="22"/>
        </w:rPr>
        <w:tab/>
      </w:r>
      <w:r w:rsidR="00A9524A">
        <w:rPr>
          <w:rFonts w:ascii="Arial" w:hAnsi="Arial" w:cs="Arial"/>
          <w:sz w:val="22"/>
          <w:szCs w:val="22"/>
        </w:rPr>
        <w:t>8</w:t>
      </w:r>
      <w:r w:rsidR="00524C86">
        <w:rPr>
          <w:rFonts w:ascii="Arial" w:hAnsi="Arial" w:cs="Arial"/>
          <w:sz w:val="22"/>
          <w:szCs w:val="22"/>
        </w:rPr>
        <w:t xml:space="preserve"> - </w:t>
      </w:r>
      <w:r w:rsidR="00A9524A">
        <w:rPr>
          <w:rFonts w:ascii="Arial" w:hAnsi="Arial" w:cs="Arial"/>
          <w:sz w:val="22"/>
          <w:szCs w:val="22"/>
        </w:rPr>
        <w:t>10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0414BA" w:rsidRPr="00E54CEB" w:rsidRDefault="007E1751" w:rsidP="00693F25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  <w:t>P</w:t>
      </w:r>
      <w:r w:rsidR="00693F25">
        <w:rPr>
          <w:rFonts w:ascii="Arial" w:hAnsi="Arial" w:cs="Arial"/>
          <w:sz w:val="22"/>
          <w:szCs w:val="22"/>
        </w:rPr>
        <w:t>sací</w:t>
      </w:r>
      <w:r w:rsidR="00524C86">
        <w:rPr>
          <w:rFonts w:ascii="Arial" w:hAnsi="Arial" w:cs="Arial"/>
          <w:sz w:val="22"/>
          <w:szCs w:val="22"/>
        </w:rPr>
        <w:t xml:space="preserve"> a rýsovací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Pr="00E54CEB">
        <w:rPr>
          <w:rFonts w:ascii="Arial" w:hAnsi="Arial" w:cs="Arial"/>
          <w:sz w:val="22"/>
          <w:szCs w:val="22"/>
        </w:rPr>
        <w:t>pomůcky.</w:t>
      </w: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524C86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>áci řeší</w:t>
      </w:r>
      <w:r w:rsidR="001550B3">
        <w:rPr>
          <w:rFonts w:ascii="Arial" w:hAnsi="Arial" w:cs="Arial"/>
          <w:sz w:val="22"/>
          <w:szCs w:val="22"/>
        </w:rPr>
        <w:t xml:space="preserve"> příklad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D431FC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05E7C" w:rsidRDefault="00505E7C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150" w:rsidRPr="000800B1" w:rsidRDefault="00A9524A" w:rsidP="00A9524A">
      <w:pPr>
        <w:spacing w:line="480" w:lineRule="auto"/>
        <w:ind w:left="0"/>
        <w:outlineLvl w:val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2"/>
          <w:szCs w:val="22"/>
        </w:rPr>
        <w:t>Vyřeš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graficky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ověř</w:t>
      </w:r>
      <w:proofErr w:type="spellEnd"/>
      <w:r>
        <w:rPr>
          <w:rFonts w:ascii="Arial" w:hAnsi="Arial" w:cs="Arial"/>
          <w:sz w:val="22"/>
          <w:szCs w:val="22"/>
        </w:rPr>
        <w:t xml:space="preserve"> početně soustavu rovnic: </w:t>
      </w:r>
      <m:oMath>
        <m:r>
          <w:rPr>
            <w:rFonts w:ascii="Cambria Math" w:hAnsi="Cambria Math" w:cs="Arial"/>
            <w:sz w:val="22"/>
            <w:szCs w:val="22"/>
          </w:rPr>
          <m:t>x+y=4</m:t>
        </m:r>
      </m:oMath>
      <w:r>
        <w:rPr>
          <w:rFonts w:ascii="Arial" w:hAnsi="Arial" w:cs="Arial"/>
          <w:sz w:val="22"/>
          <w:szCs w:val="22"/>
        </w:rPr>
        <w:t xml:space="preserve">                     </w:t>
      </w:r>
      <w:r w:rsidRPr="000800B1">
        <w:rPr>
          <w:rFonts w:ascii="Arial" w:hAnsi="Arial" w:cs="Arial"/>
          <w:sz w:val="16"/>
          <w:szCs w:val="16"/>
        </w:rPr>
        <w:t>(Řešení</w:t>
      </w:r>
      <w:proofErr w:type="gramStart"/>
      <w:r w:rsidRPr="000800B1">
        <w:rPr>
          <w:rFonts w:ascii="Arial" w:hAnsi="Arial" w:cs="Arial"/>
          <w:sz w:val="16"/>
          <w:szCs w:val="16"/>
        </w:rPr>
        <w:t>:x</w:t>
      </w:r>
      <w:proofErr w:type="gramEnd"/>
      <w:r w:rsidRPr="000800B1">
        <w:rPr>
          <w:rFonts w:ascii="Arial" w:hAnsi="Arial" w:cs="Arial"/>
          <w:sz w:val="16"/>
          <w:szCs w:val="16"/>
        </w:rPr>
        <w:t xml:space="preserve">=1,5 a y=2,5) </w:t>
      </w:r>
    </w:p>
    <w:p w:rsidR="00A9524A" w:rsidRPr="00A9524A" w:rsidRDefault="00A9524A" w:rsidP="00A9524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m:oMath>
        <m:r>
          <w:rPr>
            <w:rFonts w:ascii="Cambria Math" w:hAnsi="Cambria Math" w:cs="Arial"/>
            <w:sz w:val="22"/>
            <w:szCs w:val="22"/>
          </w:rPr>
          <m:t>x-3y=-6</m:t>
        </m:r>
      </m:oMath>
    </w:p>
    <w:p w:rsidR="00A9524A" w:rsidRDefault="00A9524A" w:rsidP="00A9524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955150" w:rsidRDefault="00A9524A" w:rsidP="00A9524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rovnic (y=kx+q):</w:t>
      </w:r>
    </w:p>
    <w:p w:rsidR="00A9524A" w:rsidRDefault="00A9524A" w:rsidP="00A9524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znázornění:</w:t>
      </w:r>
    </w:p>
    <w:p w:rsidR="00A9524A" w:rsidRDefault="00A9524A" w:rsidP="00A9524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E54CEB" w:rsidRPr="00E54CEB" w:rsidRDefault="00E54CEB" w:rsidP="00E54CEB">
      <w:pPr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bookmarkStart w:id="0" w:name="_GoBack"/>
      <w:bookmarkEnd w:id="0"/>
    </w:p>
    <w:sectPr w:rsidR="00E54CEB" w:rsidRPr="00E54CEB" w:rsidSect="004D2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A7" w:rsidRDefault="002A46A7" w:rsidP="000800B1">
      <w:pPr>
        <w:spacing w:after="0" w:line="240" w:lineRule="auto"/>
      </w:pPr>
      <w:r>
        <w:separator/>
      </w:r>
    </w:p>
  </w:endnote>
  <w:endnote w:type="continuationSeparator" w:id="0">
    <w:p w:rsidR="002A46A7" w:rsidRDefault="002A46A7" w:rsidP="0008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1" w:rsidRDefault="000800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1" w:rsidRDefault="000800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1" w:rsidRDefault="000800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A7" w:rsidRDefault="002A46A7" w:rsidP="000800B1">
      <w:pPr>
        <w:spacing w:after="0" w:line="240" w:lineRule="auto"/>
      </w:pPr>
      <w:r>
        <w:separator/>
      </w:r>
    </w:p>
  </w:footnote>
  <w:footnote w:type="continuationSeparator" w:id="0">
    <w:p w:rsidR="002A46A7" w:rsidRDefault="002A46A7" w:rsidP="0008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1" w:rsidRDefault="002A46A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88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1" w:rsidRDefault="002A46A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89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B1" w:rsidRDefault="002A46A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87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B3"/>
    <w:multiLevelType w:val="hybridMultilevel"/>
    <w:tmpl w:val="922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3C6"/>
    <w:multiLevelType w:val="hybridMultilevel"/>
    <w:tmpl w:val="C8F046A0"/>
    <w:lvl w:ilvl="0" w:tplc="7A0A55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414BA"/>
    <w:rsid w:val="00052DB9"/>
    <w:rsid w:val="000800B1"/>
    <w:rsid w:val="001550B3"/>
    <w:rsid w:val="0017183B"/>
    <w:rsid w:val="001D29A5"/>
    <w:rsid w:val="00252520"/>
    <w:rsid w:val="00270647"/>
    <w:rsid w:val="002A46A7"/>
    <w:rsid w:val="003732F8"/>
    <w:rsid w:val="004A0481"/>
    <w:rsid w:val="004A73D5"/>
    <w:rsid w:val="004D21C1"/>
    <w:rsid w:val="004D619A"/>
    <w:rsid w:val="004F1BCE"/>
    <w:rsid w:val="00505E7C"/>
    <w:rsid w:val="00524C86"/>
    <w:rsid w:val="005C06F7"/>
    <w:rsid w:val="005C27F6"/>
    <w:rsid w:val="005E6EA8"/>
    <w:rsid w:val="00643835"/>
    <w:rsid w:val="00693F25"/>
    <w:rsid w:val="006A3A4D"/>
    <w:rsid w:val="006B1303"/>
    <w:rsid w:val="006B4C7A"/>
    <w:rsid w:val="006E176C"/>
    <w:rsid w:val="006E6CAA"/>
    <w:rsid w:val="007D7119"/>
    <w:rsid w:val="007E1751"/>
    <w:rsid w:val="00863504"/>
    <w:rsid w:val="008759FE"/>
    <w:rsid w:val="00931717"/>
    <w:rsid w:val="00950134"/>
    <w:rsid w:val="00955150"/>
    <w:rsid w:val="00A34872"/>
    <w:rsid w:val="00A43772"/>
    <w:rsid w:val="00A94C65"/>
    <w:rsid w:val="00A9524A"/>
    <w:rsid w:val="00AA22E9"/>
    <w:rsid w:val="00AC1406"/>
    <w:rsid w:val="00AD0DDA"/>
    <w:rsid w:val="00AD640E"/>
    <w:rsid w:val="00B01AD7"/>
    <w:rsid w:val="00B1590B"/>
    <w:rsid w:val="00B27D21"/>
    <w:rsid w:val="00B90509"/>
    <w:rsid w:val="00BC7BBB"/>
    <w:rsid w:val="00CB6D80"/>
    <w:rsid w:val="00CD7990"/>
    <w:rsid w:val="00D17AD5"/>
    <w:rsid w:val="00D431FC"/>
    <w:rsid w:val="00D75E2A"/>
    <w:rsid w:val="00DA2979"/>
    <w:rsid w:val="00DA43B5"/>
    <w:rsid w:val="00DD3A30"/>
    <w:rsid w:val="00DF2FDF"/>
    <w:rsid w:val="00E54CEB"/>
    <w:rsid w:val="00ED36DC"/>
    <w:rsid w:val="00F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00B1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08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00B1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9098-A6CD-4F69-BDD9-7E06CDF4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2011-05-27T20:59:00Z</dcterms:created>
  <dcterms:modified xsi:type="dcterms:W3CDTF">2013-06-13T03:04:00Z</dcterms:modified>
</cp:coreProperties>
</file>