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4E" w:rsidRDefault="0072044E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F07138" w:rsidRPr="00CE0582" w:rsidTr="00330175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1D950F58" wp14:editId="7A7A60E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2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CE0582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43E592FB" wp14:editId="59447F39">
                  <wp:extent cx="2466978" cy="1838328"/>
                  <wp:effectExtent l="0" t="0" r="9522" b="9522"/>
                  <wp:docPr id="3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F07138" w:rsidRPr="00CE0582" w:rsidTr="00330175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Slovní zásoba L2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slovní zásoby-motivace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CE0582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vyškrtávají anglická slovíčka v 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osmisměrce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a píší je ke správnému českému slovíčku. Na závěr z nevyškrtaných písmen napíší tajenku.</w:t>
            </w:r>
          </w:p>
          <w:p w:rsidR="00F07138" w:rsidRPr="00CE0582" w:rsidRDefault="00F07138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</w:tc>
      </w:tr>
    </w:tbl>
    <w:p w:rsidR="00F07138" w:rsidRDefault="00F07138"/>
    <w:p w:rsidR="00F07138" w:rsidRDefault="00F07138">
      <w:r>
        <w:br w:type="page"/>
      </w:r>
    </w:p>
    <w:p w:rsidR="00A040D3" w:rsidRDefault="002C13BB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B0F2E" wp14:editId="52E224BD">
                <wp:simplePos x="0" y="0"/>
                <wp:positionH relativeFrom="column">
                  <wp:posOffset>-4444</wp:posOffset>
                </wp:positionH>
                <wp:positionV relativeFrom="paragraph">
                  <wp:posOffset>-4444</wp:posOffset>
                </wp:positionV>
                <wp:extent cx="4362450" cy="990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13BB" w:rsidRPr="002C13BB" w:rsidRDefault="002C13BB" w:rsidP="002C13BB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Pr="002C13BB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WORDSEARCH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35pt;margin-top:-.35pt;width:34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" filled="f" stroked="f">
                <v:fill o:detectmouseclick="t"/>
                <v:textbox>
                  <w:txbxContent>
                    <w:p w:rsidR="002C13BB" w:rsidRPr="002C13BB" w:rsidRDefault="002C13BB" w:rsidP="002C13BB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Pr="002C13BB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WORDSEARCH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2C13BB" w:rsidRDefault="002C13BB"/>
    <w:p w:rsidR="002C13BB" w:rsidRDefault="002C13BB"/>
    <w:p w:rsidR="002C13BB" w:rsidRDefault="002C13BB"/>
    <w:p w:rsidR="002C13BB" w:rsidRDefault="002C13B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496"/>
        <w:gridCol w:w="418"/>
        <w:gridCol w:w="418"/>
        <w:gridCol w:w="433"/>
        <w:gridCol w:w="433"/>
        <w:gridCol w:w="433"/>
        <w:gridCol w:w="496"/>
        <w:gridCol w:w="506"/>
        <w:gridCol w:w="433"/>
        <w:gridCol w:w="427"/>
      </w:tblGrid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K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K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S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A</w:t>
            </w:r>
          </w:p>
        </w:tc>
      </w:tr>
      <w:tr w:rsidR="002C13BB" w:rsidRPr="002C13BB" w:rsidTr="002C13BB">
        <w:trPr>
          <w:trHeight w:val="255"/>
          <w:jc w:val="center"/>
        </w:trPr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40" w:type="dxa"/>
            <w:noWrap/>
            <w:hideMark/>
          </w:tcPr>
          <w:p w:rsidR="002C13BB" w:rsidRPr="002C13BB" w:rsidRDefault="002C13BB">
            <w:pPr>
              <w:rPr>
                <w:b/>
                <w:sz w:val="32"/>
                <w:szCs w:val="32"/>
              </w:rPr>
            </w:pPr>
            <w:r w:rsidRPr="002C13BB">
              <w:rPr>
                <w:b/>
                <w:sz w:val="32"/>
                <w:szCs w:val="32"/>
              </w:rPr>
              <w:t>B</w:t>
            </w:r>
          </w:p>
        </w:tc>
      </w:tr>
    </w:tbl>
    <w:p w:rsidR="002C13BB" w:rsidRDefault="002C13BB"/>
    <w:p w:rsidR="002C13BB" w:rsidRDefault="002C13BB"/>
    <w:p w:rsidR="002C13BB" w:rsidRDefault="002C13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13BB" w:rsidTr="002C13BB">
        <w:tc>
          <w:tcPr>
            <w:tcW w:w="2303" w:type="dxa"/>
          </w:tcPr>
          <w:p w:rsidR="002C13BB" w:rsidRDefault="002C13BB">
            <w:r>
              <w:t>KOŠÍK</w:t>
            </w:r>
          </w:p>
          <w:p w:rsidR="002C13BB" w:rsidRDefault="002C13BB"/>
        </w:tc>
        <w:tc>
          <w:tcPr>
            <w:tcW w:w="2303" w:type="dxa"/>
          </w:tcPr>
          <w:p w:rsidR="002C13BB" w:rsidRDefault="002C13BB">
            <w:r>
              <w:t>KRMIT</w:t>
            </w:r>
          </w:p>
        </w:tc>
        <w:tc>
          <w:tcPr>
            <w:tcW w:w="2303" w:type="dxa"/>
          </w:tcPr>
          <w:p w:rsidR="002C13BB" w:rsidRDefault="002C13BB">
            <w:r>
              <w:t>HMYZ</w:t>
            </w:r>
          </w:p>
        </w:tc>
        <w:tc>
          <w:tcPr>
            <w:tcW w:w="2303" w:type="dxa"/>
          </w:tcPr>
          <w:p w:rsidR="002C13BB" w:rsidRDefault="002C13BB">
            <w:r>
              <w:t>TRÁVNÍK</w:t>
            </w:r>
          </w:p>
        </w:tc>
      </w:tr>
      <w:tr w:rsidR="002C13BB" w:rsidTr="002C13BB">
        <w:tc>
          <w:tcPr>
            <w:tcW w:w="2303" w:type="dxa"/>
          </w:tcPr>
          <w:p w:rsidR="002C13BB" w:rsidRDefault="002C13BB">
            <w:r>
              <w:t>OŘECH</w:t>
            </w:r>
          </w:p>
          <w:p w:rsidR="002C13BB" w:rsidRDefault="002C13BB"/>
        </w:tc>
        <w:tc>
          <w:tcPr>
            <w:tcW w:w="2303" w:type="dxa"/>
          </w:tcPr>
          <w:p w:rsidR="002C13BB" w:rsidRDefault="002C13BB">
            <w:r>
              <w:t>VODA</w:t>
            </w:r>
          </w:p>
        </w:tc>
        <w:tc>
          <w:tcPr>
            <w:tcW w:w="2303" w:type="dxa"/>
          </w:tcPr>
          <w:p w:rsidR="002C13BB" w:rsidRDefault="002C13BB">
            <w:r>
              <w:t>KOLO</w:t>
            </w:r>
          </w:p>
        </w:tc>
        <w:tc>
          <w:tcPr>
            <w:tcW w:w="2303" w:type="dxa"/>
          </w:tcPr>
          <w:p w:rsidR="002C13BB" w:rsidRDefault="002C13BB">
            <w:r>
              <w:t>CHOVAT</w:t>
            </w:r>
          </w:p>
        </w:tc>
      </w:tr>
      <w:tr w:rsidR="002C13BB" w:rsidTr="002C13BB">
        <w:tc>
          <w:tcPr>
            <w:tcW w:w="2303" w:type="dxa"/>
          </w:tcPr>
          <w:p w:rsidR="002C13BB" w:rsidRDefault="002C13BB">
            <w:r>
              <w:t>SEMÍNKO</w:t>
            </w:r>
          </w:p>
          <w:p w:rsidR="002C13BB" w:rsidRDefault="002C13BB"/>
        </w:tc>
        <w:tc>
          <w:tcPr>
            <w:tcW w:w="2303" w:type="dxa"/>
          </w:tcPr>
          <w:p w:rsidR="002C13BB" w:rsidRDefault="002C13BB">
            <w:r>
              <w:t>TRÁVA</w:t>
            </w:r>
          </w:p>
        </w:tc>
        <w:tc>
          <w:tcPr>
            <w:tcW w:w="2303" w:type="dxa"/>
          </w:tcPr>
          <w:p w:rsidR="002C13BB" w:rsidRDefault="002C13BB">
            <w:r>
              <w:t>OVOCE</w:t>
            </w:r>
          </w:p>
        </w:tc>
        <w:tc>
          <w:tcPr>
            <w:tcW w:w="2303" w:type="dxa"/>
          </w:tcPr>
          <w:p w:rsidR="002C13BB" w:rsidRDefault="002C13BB">
            <w:r>
              <w:t>NÁDRŽ</w:t>
            </w:r>
          </w:p>
        </w:tc>
      </w:tr>
      <w:tr w:rsidR="002C13BB" w:rsidTr="002C13BB">
        <w:tc>
          <w:tcPr>
            <w:tcW w:w="2303" w:type="dxa"/>
          </w:tcPr>
          <w:p w:rsidR="002C13BB" w:rsidRDefault="002C13BB">
            <w:r>
              <w:t>HLUČNÝ</w:t>
            </w:r>
          </w:p>
          <w:p w:rsidR="002C13BB" w:rsidRDefault="002C13BB"/>
        </w:tc>
        <w:tc>
          <w:tcPr>
            <w:tcW w:w="2303" w:type="dxa"/>
          </w:tcPr>
          <w:p w:rsidR="002C13BB" w:rsidRDefault="002C13BB">
            <w:r>
              <w:t>SAMEC</w:t>
            </w:r>
          </w:p>
        </w:tc>
        <w:tc>
          <w:tcPr>
            <w:tcW w:w="2303" w:type="dxa"/>
          </w:tcPr>
          <w:p w:rsidR="002C13BB" w:rsidRDefault="002C13BB">
            <w:r>
              <w:t>SAMICE</w:t>
            </w:r>
          </w:p>
        </w:tc>
        <w:tc>
          <w:tcPr>
            <w:tcW w:w="2303" w:type="dxa"/>
          </w:tcPr>
          <w:p w:rsidR="002C13BB" w:rsidRDefault="002C13BB">
            <w:r>
              <w:t>KRÁLÍKÁRNA</w:t>
            </w:r>
          </w:p>
        </w:tc>
      </w:tr>
      <w:tr w:rsidR="002C13BB" w:rsidTr="002C13BB">
        <w:tc>
          <w:tcPr>
            <w:tcW w:w="2303" w:type="dxa"/>
          </w:tcPr>
          <w:p w:rsidR="002C13BB" w:rsidRDefault="002C13BB">
            <w:r>
              <w:t>LAHEV</w:t>
            </w:r>
          </w:p>
          <w:p w:rsidR="002C13BB" w:rsidRDefault="002C13BB"/>
        </w:tc>
        <w:tc>
          <w:tcPr>
            <w:tcW w:w="2303" w:type="dxa"/>
          </w:tcPr>
          <w:p w:rsidR="002C13BB" w:rsidRDefault="002C13BB">
            <w:r>
              <w:t>MASO</w:t>
            </w:r>
          </w:p>
        </w:tc>
        <w:tc>
          <w:tcPr>
            <w:tcW w:w="2303" w:type="dxa"/>
          </w:tcPr>
          <w:p w:rsidR="002C13BB" w:rsidRDefault="002C13BB">
            <w:r>
              <w:t>ČISTIT</w:t>
            </w:r>
          </w:p>
        </w:tc>
        <w:tc>
          <w:tcPr>
            <w:tcW w:w="2303" w:type="dxa"/>
          </w:tcPr>
          <w:p w:rsidR="002C13BB" w:rsidRDefault="002C13BB">
            <w:r>
              <w:t>BĚHAT</w:t>
            </w:r>
          </w:p>
        </w:tc>
      </w:tr>
    </w:tbl>
    <w:p w:rsidR="002C13BB" w:rsidRDefault="002C13BB"/>
    <w:p w:rsidR="002C13BB" w:rsidRDefault="002C13BB"/>
    <w:p w:rsidR="002C13BB" w:rsidRDefault="002C13BB"/>
    <w:p w:rsidR="002C13BB" w:rsidRPr="002C13BB" w:rsidRDefault="002C13BB" w:rsidP="002C13BB">
      <w:pPr>
        <w:jc w:val="center"/>
        <w:rPr>
          <w:b/>
          <w:sz w:val="72"/>
          <w:szCs w:val="72"/>
        </w:rPr>
      </w:pPr>
      <w:proofErr w:type="gramStart"/>
      <w:r w:rsidRPr="002C13BB">
        <w:rPr>
          <w:b/>
          <w:sz w:val="72"/>
          <w:szCs w:val="72"/>
        </w:rPr>
        <w:t>_ _ _ _ _ _    _ _ _ _ _ _ _</w:t>
      </w:r>
      <w:proofErr w:type="gramEnd"/>
    </w:p>
    <w:sectPr w:rsidR="002C13BB" w:rsidRPr="002C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BB"/>
    <w:rsid w:val="002C13BB"/>
    <w:rsid w:val="0072044E"/>
    <w:rsid w:val="00A040D3"/>
    <w:rsid w:val="00F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C13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2C13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2C13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2C13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C13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2C13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2C13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2C13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3</cp:revision>
  <dcterms:created xsi:type="dcterms:W3CDTF">2011-04-07T10:25:00Z</dcterms:created>
  <dcterms:modified xsi:type="dcterms:W3CDTF">2013-06-13T02:36:00Z</dcterms:modified>
</cp:coreProperties>
</file>