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A4" w:rsidRDefault="00A471A4" w:rsidP="004B20FD">
      <w:pPr>
        <w:rPr>
          <w:rFonts w:ascii="Comic Sans MS" w:hAnsi="Comic Sans MS"/>
        </w:rPr>
      </w:pPr>
    </w:p>
    <w:p w:rsidR="004B20FD" w:rsidRDefault="00FC4AD3" w:rsidP="004B20FD">
      <w:pPr>
        <w:rPr>
          <w:rFonts w:ascii="Comic Sans MS" w:hAnsi="Comic Sans MS"/>
          <w:color w:val="800080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noProof/>
        </w:rPr>
        <w:drawing>
          <wp:anchor distT="0" distB="0" distL="0" distR="0" simplePos="0" relativeHeight="251659264" behindDoc="0" locked="0" layoutInCell="1" allowOverlap="1" wp14:anchorId="35533372" wp14:editId="53E96A90">
            <wp:simplePos x="0" y="0"/>
            <wp:positionH relativeFrom="column">
              <wp:posOffset>-82550</wp:posOffset>
            </wp:positionH>
            <wp:positionV relativeFrom="paragraph">
              <wp:posOffset>-610235</wp:posOffset>
            </wp:positionV>
            <wp:extent cx="6082665" cy="148653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0FD" w:rsidRPr="00037ED8">
        <w:rPr>
          <w:rFonts w:ascii="Comic Sans MS" w:hAnsi="Comic Sans MS"/>
        </w:rPr>
        <w:t>TÉMA :</w:t>
      </w:r>
      <w:r w:rsidR="004B20FD">
        <w:rPr>
          <w:rFonts w:ascii="Comic Sans MS" w:hAnsi="Comic Sans MS"/>
          <w:color w:val="800080"/>
        </w:rPr>
        <w:t xml:space="preserve">        </w:t>
      </w:r>
      <w:r w:rsidR="004B20FD">
        <w:rPr>
          <w:rFonts w:ascii="Comic Sans MS" w:hAnsi="Comic Sans MS"/>
          <w:b/>
          <w:color w:val="800080"/>
          <w:sz w:val="32"/>
          <w:szCs w:val="32"/>
        </w:rPr>
        <w:t>JAN NERUDA – U TŘÍ LILIÍ</w:t>
      </w:r>
    </w:p>
    <w:p w:rsidR="004B20FD" w:rsidRDefault="004B20FD" w:rsidP="004B20FD">
      <w:pPr>
        <w:rPr>
          <w:rFonts w:ascii="Comic Sans MS" w:hAnsi="Comic Sans MS"/>
          <w:color w:val="800080"/>
          <w:sz w:val="32"/>
          <w:szCs w:val="32"/>
        </w:rPr>
      </w:pPr>
    </w:p>
    <w:p w:rsidR="004B20FD" w:rsidRDefault="004B20FD" w:rsidP="004B20F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Časová dotace :  1 vyučovací hodina</w:t>
      </w:r>
    </w:p>
    <w:p w:rsidR="004B20FD" w:rsidRDefault="004B20FD" w:rsidP="004B20FD">
      <w:p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sz w:val="28"/>
          <w:szCs w:val="28"/>
        </w:rPr>
        <w:t>Cíle aktivity</w:t>
      </w:r>
      <w:r w:rsidRPr="00DA48FE">
        <w:rPr>
          <w:rFonts w:ascii="Comic Sans MS" w:hAnsi="Comic Sans MS"/>
        </w:rPr>
        <w:t xml:space="preserve"> :  </w:t>
      </w:r>
      <w:r>
        <w:rPr>
          <w:rFonts w:ascii="Comic Sans MS" w:hAnsi="Comic Sans MS"/>
        </w:rPr>
        <w:t xml:space="preserve"> </w:t>
      </w:r>
      <w:r w:rsidRPr="00DA48FE">
        <w:rPr>
          <w:rFonts w:ascii="Comic Sans MS" w:hAnsi="Comic Sans MS"/>
          <w:color w:val="800080"/>
        </w:rPr>
        <w:t xml:space="preserve">- </w:t>
      </w:r>
      <w:r>
        <w:rPr>
          <w:rFonts w:ascii="Comic Sans MS" w:hAnsi="Comic Sans MS"/>
          <w:color w:val="800080"/>
        </w:rPr>
        <w:t xml:space="preserve">  seznámení se s prozaickou tvorbou Jana Nerudy – </w:t>
      </w:r>
    </w:p>
    <w:p w:rsidR="004B20FD" w:rsidRDefault="004B20FD" w:rsidP="004B20FD">
      <w:pPr>
        <w:jc w:val="both"/>
        <w:rPr>
          <w:rFonts w:ascii="Comic Sans MS" w:hAnsi="Comic Sans MS"/>
          <w:color w:val="800080"/>
        </w:rPr>
      </w:pPr>
      <w:r>
        <w:rPr>
          <w:rFonts w:ascii="Comic Sans MS" w:hAnsi="Comic Sans MS"/>
          <w:color w:val="800080"/>
        </w:rPr>
        <w:t xml:space="preserve">                               Malostranské povídky </w:t>
      </w:r>
    </w:p>
    <w:p w:rsidR="004B20FD" w:rsidRDefault="004B20FD" w:rsidP="004B20FD">
      <w:pPr>
        <w:jc w:val="both"/>
        <w:rPr>
          <w:rFonts w:ascii="Comic Sans MS" w:hAnsi="Comic Sans MS"/>
          <w:color w:val="800080"/>
        </w:rPr>
      </w:pPr>
      <w:r>
        <w:rPr>
          <w:rFonts w:ascii="Comic Sans MS" w:hAnsi="Comic Sans MS"/>
          <w:color w:val="800080"/>
        </w:rPr>
        <w:t xml:space="preserve">                           -   </w:t>
      </w:r>
      <w:r w:rsidRPr="00DA48FE">
        <w:rPr>
          <w:rFonts w:ascii="Comic Sans MS" w:hAnsi="Comic Sans MS"/>
          <w:color w:val="800080"/>
        </w:rPr>
        <w:t>percepce a recepce textu</w:t>
      </w:r>
    </w:p>
    <w:p w:rsidR="004B20FD" w:rsidRPr="00DA48FE" w:rsidRDefault="004B20FD" w:rsidP="004B20FD">
      <w:pPr>
        <w:jc w:val="both"/>
        <w:rPr>
          <w:rFonts w:ascii="Comic Sans MS" w:hAnsi="Comic Sans MS"/>
          <w:color w:val="800080"/>
        </w:rPr>
      </w:pPr>
      <w:r w:rsidRPr="00517E0F">
        <w:rPr>
          <w:rFonts w:ascii="Comic Sans MS" w:hAnsi="Comic Sans MS"/>
          <w:color w:val="000000"/>
          <w:sz w:val="28"/>
          <w:szCs w:val="28"/>
        </w:rPr>
        <w:t>Pomůcky :</w:t>
      </w:r>
      <w:r>
        <w:rPr>
          <w:rFonts w:ascii="Comic Sans MS" w:hAnsi="Comic Sans MS"/>
          <w:color w:val="800080"/>
        </w:rPr>
        <w:t xml:space="preserve"> text : povídka U Tří lilií </w:t>
      </w:r>
    </w:p>
    <w:p w:rsidR="004B20FD" w:rsidRDefault="004B20FD" w:rsidP="004B20F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Popis aktivity :</w:t>
      </w:r>
    </w:p>
    <w:p w:rsidR="00FC4AD3" w:rsidRDefault="00FC4AD3" w:rsidP="004B20FD">
      <w:pPr>
        <w:jc w:val="both"/>
        <w:rPr>
          <w:rFonts w:ascii="Comic Sans MS" w:hAnsi="Comic Sans MS"/>
          <w:sz w:val="28"/>
          <w:szCs w:val="28"/>
        </w:rPr>
      </w:pPr>
    </w:p>
    <w:p w:rsidR="004B20FD" w:rsidRPr="008535F5" w:rsidRDefault="004B20FD" w:rsidP="004B20FD">
      <w:pPr>
        <w:numPr>
          <w:ilvl w:val="0"/>
          <w:numId w:val="1"/>
        </w:numPr>
        <w:jc w:val="both"/>
        <w:rPr>
          <w:rFonts w:ascii="Comic Sans MS" w:hAnsi="Comic Sans MS"/>
          <w:color w:val="993366"/>
        </w:rPr>
      </w:pPr>
      <w:r w:rsidRPr="008535F5">
        <w:rPr>
          <w:rFonts w:ascii="Comic Sans MS" w:hAnsi="Comic Sans MS"/>
          <w:color w:val="993366"/>
        </w:rPr>
        <w:t xml:space="preserve">Na tabuli napíšeme 3 klíčová slova : </w:t>
      </w:r>
    </w:p>
    <w:p w:rsidR="004B20FD" w:rsidRPr="008535F5" w:rsidRDefault="004B20FD" w:rsidP="004B20FD">
      <w:pPr>
        <w:ind w:left="360"/>
        <w:jc w:val="both"/>
        <w:rPr>
          <w:color w:val="993366"/>
        </w:rPr>
      </w:pPr>
    </w:p>
    <w:p w:rsidR="004B20FD" w:rsidRPr="00DA48FE" w:rsidRDefault="004B20FD" w:rsidP="004B20FD">
      <w:pPr>
        <w:ind w:left="360"/>
        <w:jc w:val="both"/>
        <w:rPr>
          <w:color w:val="993366"/>
        </w:rPr>
      </w:pPr>
      <w:r>
        <w:rPr>
          <w:rFonts w:ascii="Comic Sans MS" w:hAnsi="Comic Sans MS"/>
          <w:color w:val="993366"/>
        </w:rPr>
        <w:t xml:space="preserve">                          HOSTINEC – NEDĚLE – HUDBA - BOUŘKA.</w:t>
      </w:r>
    </w:p>
    <w:p w:rsidR="004B20FD" w:rsidRPr="00DA48FE" w:rsidRDefault="004B20FD" w:rsidP="004B20FD">
      <w:pPr>
        <w:ind w:left="360"/>
        <w:jc w:val="both"/>
        <w:rPr>
          <w:color w:val="993366"/>
        </w:rPr>
      </w:pPr>
    </w:p>
    <w:p w:rsidR="004B20FD" w:rsidRDefault="004B20FD" w:rsidP="004B20FD">
      <w:pPr>
        <w:numPr>
          <w:ilvl w:val="0"/>
          <w:numId w:val="1"/>
        </w:numPr>
        <w:jc w:val="both"/>
        <w:rPr>
          <w:rFonts w:ascii="Comic Sans MS" w:hAnsi="Comic Sans MS"/>
          <w:color w:val="993366"/>
        </w:rPr>
      </w:pPr>
      <w:r w:rsidRPr="00DA48FE">
        <w:rPr>
          <w:rFonts w:ascii="Comic Sans MS" w:hAnsi="Comic Sans MS"/>
          <w:color w:val="993366"/>
        </w:rPr>
        <w:t xml:space="preserve">Žáci </w:t>
      </w:r>
      <w:r>
        <w:rPr>
          <w:rFonts w:ascii="Comic Sans MS" w:hAnsi="Comic Sans MS"/>
          <w:color w:val="993366"/>
        </w:rPr>
        <w:t>si vyberou jedno ze slov, které jim bude něco asociovat. Slovo napíší na papírek.</w:t>
      </w:r>
    </w:p>
    <w:p w:rsidR="004B20FD" w:rsidRPr="00DA48FE" w:rsidRDefault="004B20FD" w:rsidP="004B20FD">
      <w:pPr>
        <w:ind w:left="360"/>
        <w:jc w:val="both"/>
        <w:rPr>
          <w:rFonts w:ascii="Comic Sans MS" w:hAnsi="Comic Sans MS"/>
          <w:color w:val="993366"/>
        </w:rPr>
      </w:pPr>
    </w:p>
    <w:p w:rsidR="004B20FD" w:rsidRDefault="004B20FD" w:rsidP="004B20FD">
      <w:pPr>
        <w:numPr>
          <w:ilvl w:val="0"/>
          <w:numId w:val="1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Žáci se s vybraným slovem pohybují po třídě, setkávají se a povídají si o svých slovech, asociacích, zážitcích.</w:t>
      </w:r>
    </w:p>
    <w:p w:rsidR="004B20FD" w:rsidRDefault="004B20FD" w:rsidP="004B20FD">
      <w:pPr>
        <w:jc w:val="both"/>
        <w:rPr>
          <w:rFonts w:ascii="Comic Sans MS" w:hAnsi="Comic Sans MS"/>
          <w:color w:val="993366"/>
        </w:rPr>
      </w:pPr>
    </w:p>
    <w:p w:rsidR="004B20FD" w:rsidRDefault="004B20FD" w:rsidP="004B20FD">
      <w:pPr>
        <w:numPr>
          <w:ilvl w:val="0"/>
          <w:numId w:val="1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Žáci vytvoří skupiny ( v každé musí být stejné slovo ). V krátkosti a společně vytvoří kratičký příběh, který bude obsahovat všechna klíčová slova. Příběh se umístí poté do galerie.</w:t>
      </w:r>
    </w:p>
    <w:p w:rsidR="004B20FD" w:rsidRDefault="004B20FD" w:rsidP="004B20FD">
      <w:pPr>
        <w:jc w:val="both"/>
        <w:rPr>
          <w:rFonts w:ascii="Comic Sans MS" w:hAnsi="Comic Sans MS"/>
          <w:color w:val="993366"/>
        </w:rPr>
      </w:pPr>
    </w:p>
    <w:p w:rsidR="004B20FD" w:rsidRDefault="004B20FD" w:rsidP="004B20FD">
      <w:pPr>
        <w:numPr>
          <w:ilvl w:val="0"/>
          <w:numId w:val="1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 xml:space="preserve">Žákům je čten text Nerudovy povídky. Využívána je metoda řízeného čtení a k zápisu může posloužit pracovní list „s předpověďmi“. Žáci se tak snaží předvídat příběh, své odhady poté zhodnocují, vyjadřují své pocity, uvádí, jak by se v situacích zachovaly ony apod. </w:t>
      </w:r>
    </w:p>
    <w:p w:rsidR="004B20FD" w:rsidRDefault="004B20FD" w:rsidP="004B20FD">
      <w:pPr>
        <w:jc w:val="both"/>
        <w:rPr>
          <w:rFonts w:ascii="Comic Sans MS" w:hAnsi="Comic Sans MS"/>
          <w:color w:val="993366"/>
        </w:rPr>
      </w:pPr>
    </w:p>
    <w:p w:rsidR="004B20FD" w:rsidRDefault="004B20FD" w:rsidP="004B20FD">
      <w:pPr>
        <w:ind w:left="360"/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Aktivitu je možné obměnit pomocí výtvarné stránky. Žákům je čten text a postupně zaznamenávají pasáže pomocí barev. Poté je možné „kresbu“ doplnit o zajímavou část, která se žákovi líbila.</w:t>
      </w:r>
    </w:p>
    <w:p w:rsidR="004B20FD" w:rsidRDefault="004B20FD" w:rsidP="004B20FD">
      <w:pPr>
        <w:ind w:left="360"/>
        <w:jc w:val="both"/>
        <w:rPr>
          <w:rFonts w:ascii="Comic Sans MS" w:hAnsi="Comic Sans MS"/>
          <w:color w:val="993366"/>
        </w:rPr>
      </w:pPr>
    </w:p>
    <w:p w:rsidR="004B20FD" w:rsidRDefault="004B20FD" w:rsidP="004B20FD">
      <w:pPr>
        <w:ind w:left="360"/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6. Celou aktivitu je možné ukončit „pětilístkem“, který zhodnotí pocity na Nerudovu povídku.</w:t>
      </w:r>
    </w:p>
    <w:p w:rsidR="004B20FD" w:rsidRDefault="004B20FD" w:rsidP="004B20FD">
      <w:pPr>
        <w:jc w:val="both"/>
        <w:rPr>
          <w:rFonts w:ascii="Comic Sans MS" w:hAnsi="Comic Sans MS"/>
          <w:color w:val="993366"/>
        </w:rPr>
      </w:pPr>
    </w:p>
    <w:p w:rsidR="008A0EFE" w:rsidRDefault="008A0EFE"/>
    <w:p w:rsidR="004B20FD" w:rsidRDefault="004B20FD" w:rsidP="004B20F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PŘEDPOVĚĎ   A  SKUTEČNOST </w:t>
      </w:r>
    </w:p>
    <w:tbl>
      <w:tblPr>
        <w:tblStyle w:val="Mkatabulky"/>
        <w:tblpPr w:leftFromText="141" w:rightFromText="141" w:vertAnchor="text" w:horzAnchor="page" w:tblpX="1" w:tblpY="892"/>
        <w:tblW w:w="17845" w:type="dxa"/>
        <w:tblLook w:val="01E0" w:firstRow="1" w:lastRow="1" w:firstColumn="1" w:lastColumn="1" w:noHBand="0" w:noVBand="0"/>
      </w:tblPr>
      <w:tblGrid>
        <w:gridCol w:w="1923"/>
        <w:gridCol w:w="5936"/>
        <w:gridCol w:w="5807"/>
        <w:gridCol w:w="4179"/>
      </w:tblGrid>
      <w:tr w:rsidR="004B20FD" w:rsidRPr="00B32BB9" w:rsidTr="00D111DA">
        <w:trPr>
          <w:trHeight w:val="292"/>
        </w:trPr>
        <w:tc>
          <w:tcPr>
            <w:tcW w:w="0" w:type="auto"/>
          </w:tcPr>
          <w:p w:rsidR="004B20FD" w:rsidRPr="00B32BB9" w:rsidRDefault="004B20FD" w:rsidP="00D111DA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Bookman Old Style" w:hAnsi="Bookman Old Style"/>
                <w:i/>
              </w:rPr>
            </w:pPr>
            <w:r w:rsidRPr="00B32BB9">
              <w:rPr>
                <w:rFonts w:ascii="Bookman Old Style" w:hAnsi="Bookman Old Style"/>
                <w:i/>
              </w:rPr>
              <w:t>MÁ PŘEDPOVĚĎ PŘÍBĚHU</w:t>
            </w: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Bookman Old Style" w:hAnsi="Bookman Old Style"/>
                <w:i/>
              </w:rPr>
            </w:pPr>
            <w:r w:rsidRPr="00B32BB9">
              <w:rPr>
                <w:rFonts w:ascii="Bookman Old Style" w:hAnsi="Bookman Old Style"/>
                <w:i/>
              </w:rPr>
              <w:t>SKUTEČNÝ DĚJ PŘÍBĚHU</w:t>
            </w: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Bookman Old Style" w:hAnsi="Bookman Old Style"/>
                <w:i/>
              </w:rPr>
            </w:pPr>
            <w:r w:rsidRPr="00B32BB9">
              <w:rPr>
                <w:rFonts w:ascii="Bookman Old Style" w:hAnsi="Bookman Old Style"/>
                <w:i/>
              </w:rPr>
              <w:t>MOJE POZNÁMKA</w:t>
            </w:r>
          </w:p>
        </w:tc>
      </w:tr>
      <w:tr w:rsidR="004B20FD" w:rsidRPr="00B32BB9" w:rsidTr="00D111DA">
        <w:trPr>
          <w:trHeight w:val="361"/>
        </w:trPr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  <w:r w:rsidRPr="00B32BB9">
              <w:rPr>
                <w:rFonts w:ascii="Comic Sans MS" w:hAnsi="Comic Sans MS"/>
              </w:rPr>
              <w:t>1.ČÁST</w:t>
            </w: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</w:tr>
      <w:tr w:rsidR="004B20FD" w:rsidRPr="00B32BB9" w:rsidTr="00D111DA">
        <w:trPr>
          <w:trHeight w:val="361"/>
        </w:trPr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  <w:r w:rsidRPr="00B32BB9">
              <w:rPr>
                <w:rFonts w:ascii="Comic Sans MS" w:hAnsi="Comic Sans MS"/>
              </w:rPr>
              <w:t>2.ČÁST</w:t>
            </w: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</w:tr>
      <w:tr w:rsidR="004B20FD" w:rsidRPr="00B32BB9" w:rsidTr="00D111DA">
        <w:trPr>
          <w:trHeight w:val="348"/>
        </w:trPr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  <w:r w:rsidRPr="00B32BB9">
              <w:rPr>
                <w:rFonts w:ascii="Comic Sans MS" w:hAnsi="Comic Sans MS"/>
              </w:rPr>
              <w:t>3.ČÁST</w:t>
            </w: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</w:tr>
      <w:tr w:rsidR="004B20FD" w:rsidRPr="00B32BB9" w:rsidTr="00D111DA">
        <w:trPr>
          <w:trHeight w:val="361"/>
        </w:trPr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  <w:r w:rsidRPr="00B32BB9">
              <w:rPr>
                <w:rFonts w:ascii="Comic Sans MS" w:hAnsi="Comic Sans MS"/>
              </w:rPr>
              <w:t>4.ČÁST</w:t>
            </w: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</w:tr>
      <w:tr w:rsidR="004B20FD" w:rsidRPr="00B32BB9" w:rsidTr="00D111DA">
        <w:trPr>
          <w:trHeight w:val="361"/>
        </w:trPr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  <w:r w:rsidRPr="00B32BB9">
              <w:rPr>
                <w:rFonts w:ascii="Comic Sans MS" w:hAnsi="Comic Sans MS"/>
              </w:rPr>
              <w:t>5.ČÁST</w:t>
            </w: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</w:tr>
      <w:tr w:rsidR="004B20FD" w:rsidRPr="00B32BB9" w:rsidTr="00D111DA">
        <w:trPr>
          <w:trHeight w:val="361"/>
        </w:trPr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  <w:r w:rsidRPr="00B32BB9">
              <w:rPr>
                <w:rFonts w:ascii="Comic Sans MS" w:hAnsi="Comic Sans MS"/>
              </w:rPr>
              <w:t>6.ČÁST</w:t>
            </w: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</w:tr>
      <w:tr w:rsidR="004B20FD" w:rsidRPr="00B32BB9" w:rsidTr="00D111DA">
        <w:trPr>
          <w:trHeight w:val="361"/>
        </w:trPr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  <w:r w:rsidRPr="00B32BB9">
              <w:rPr>
                <w:rFonts w:ascii="Comic Sans MS" w:hAnsi="Comic Sans MS"/>
              </w:rPr>
              <w:t>7.ČÁST</w:t>
            </w: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B20FD" w:rsidRPr="00B32BB9" w:rsidRDefault="004B20FD" w:rsidP="00D111DA">
            <w:pPr>
              <w:rPr>
                <w:rFonts w:ascii="Comic Sans MS" w:hAnsi="Comic Sans MS"/>
              </w:rPr>
            </w:pPr>
          </w:p>
        </w:tc>
      </w:tr>
    </w:tbl>
    <w:p w:rsidR="004B20FD" w:rsidRDefault="004B20FD" w:rsidP="004B20FD">
      <w:pPr>
        <w:rPr>
          <w:rFonts w:ascii="Comic Sans MS" w:hAnsi="Comic Sans MS"/>
          <w:sz w:val="40"/>
          <w:szCs w:val="40"/>
        </w:rPr>
      </w:pPr>
    </w:p>
    <w:p w:rsidR="004B20FD" w:rsidRDefault="004B20FD" w:rsidP="004B20FD">
      <w:pPr>
        <w:rPr>
          <w:rFonts w:ascii="Comic Sans MS" w:hAnsi="Comic Sans MS"/>
          <w:sz w:val="28"/>
          <w:szCs w:val="28"/>
        </w:rPr>
      </w:pPr>
    </w:p>
    <w:p w:rsidR="004B20FD" w:rsidRDefault="004B20FD" w:rsidP="004B20FD">
      <w:pPr>
        <w:rPr>
          <w:rFonts w:ascii="Comic Sans MS" w:hAnsi="Comic Sans MS"/>
          <w:sz w:val="28"/>
          <w:szCs w:val="28"/>
        </w:rPr>
      </w:pPr>
    </w:p>
    <w:p w:rsidR="004B20FD" w:rsidRDefault="004B20FD" w:rsidP="004B20FD">
      <w:pPr>
        <w:rPr>
          <w:rFonts w:ascii="Comic Sans MS" w:hAnsi="Comic Sans MS"/>
          <w:sz w:val="28"/>
          <w:szCs w:val="28"/>
        </w:rPr>
      </w:pPr>
    </w:p>
    <w:p w:rsidR="004B20FD" w:rsidRPr="00B32BB9" w:rsidRDefault="004B20FD" w:rsidP="004B20FD">
      <w:pPr>
        <w:rPr>
          <w:rFonts w:ascii="Comic Sans MS" w:hAnsi="Comic Sans MS"/>
          <w:sz w:val="28"/>
          <w:szCs w:val="28"/>
        </w:rPr>
      </w:pPr>
    </w:p>
    <w:p w:rsidR="004B20FD" w:rsidRDefault="004B20FD" w:rsidP="004B20FD">
      <w:pPr>
        <w:rPr>
          <w:rFonts w:ascii="Comic Sans MS" w:hAnsi="Comic Sans MS"/>
          <w:sz w:val="40"/>
          <w:szCs w:val="40"/>
        </w:rPr>
      </w:pPr>
      <w:r w:rsidRPr="009A4C93">
        <w:rPr>
          <w:sz w:val="40"/>
          <w:szCs w:val="40"/>
        </w:rPr>
        <w:t xml:space="preserve">                                         </w:t>
      </w:r>
      <w:r>
        <w:rPr>
          <w:sz w:val="40"/>
          <w:szCs w:val="40"/>
        </w:rPr>
        <w:t xml:space="preserve">    </w:t>
      </w:r>
      <w:r w:rsidRPr="009A4C93">
        <w:rPr>
          <w:sz w:val="40"/>
          <w:szCs w:val="40"/>
        </w:rPr>
        <w:t xml:space="preserve"> </w:t>
      </w:r>
      <w:r w:rsidRPr="009A4C93">
        <w:rPr>
          <w:rFonts w:ascii="Comic Sans MS" w:hAnsi="Comic Sans MS"/>
          <w:sz w:val="40"/>
          <w:szCs w:val="40"/>
        </w:rPr>
        <w:t>P Ě T I L Í S T E K</w:t>
      </w:r>
    </w:p>
    <w:p w:rsidR="004B20FD" w:rsidRDefault="004B20FD" w:rsidP="004B20FD">
      <w:pPr>
        <w:rPr>
          <w:rFonts w:ascii="Comic Sans MS" w:hAnsi="Comic Sans MS"/>
          <w:sz w:val="40"/>
          <w:szCs w:val="40"/>
        </w:rPr>
      </w:pPr>
    </w:p>
    <w:p w:rsidR="004B20FD" w:rsidRDefault="004B20FD" w:rsidP="004B20F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        ________________      podstatné jméno</w:t>
      </w:r>
    </w:p>
    <w:p w:rsidR="004B20FD" w:rsidRDefault="004B20FD" w:rsidP="004B20FD">
      <w:pPr>
        <w:rPr>
          <w:rFonts w:ascii="Comic Sans MS" w:hAnsi="Comic Sans MS"/>
          <w:sz w:val="40"/>
          <w:szCs w:val="40"/>
        </w:rPr>
      </w:pPr>
    </w:p>
    <w:p w:rsidR="004B20FD" w:rsidRDefault="004B20FD" w:rsidP="004B20F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 xml:space="preserve">                    ______________       ______________  přídavná jména</w:t>
      </w:r>
    </w:p>
    <w:p w:rsidR="004B20FD" w:rsidRDefault="004B20FD" w:rsidP="004B20FD">
      <w:pPr>
        <w:rPr>
          <w:rFonts w:ascii="Comic Sans MS" w:hAnsi="Comic Sans MS"/>
          <w:sz w:val="40"/>
          <w:szCs w:val="40"/>
        </w:rPr>
      </w:pPr>
    </w:p>
    <w:p w:rsidR="004B20FD" w:rsidRDefault="004B20FD" w:rsidP="004B20F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__________       _____________   ____________   slovesa</w:t>
      </w:r>
    </w:p>
    <w:p w:rsidR="004B20FD" w:rsidRDefault="004B20FD" w:rsidP="004B20FD">
      <w:pPr>
        <w:rPr>
          <w:rFonts w:ascii="Comic Sans MS" w:hAnsi="Comic Sans MS"/>
          <w:sz w:val="40"/>
          <w:szCs w:val="40"/>
        </w:rPr>
      </w:pPr>
    </w:p>
    <w:p w:rsidR="004B20FD" w:rsidRDefault="004B20FD" w:rsidP="004B20F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    ____________  _____________  ____________ věta</w:t>
      </w:r>
    </w:p>
    <w:p w:rsidR="004B20FD" w:rsidRDefault="004B20FD" w:rsidP="004B20FD">
      <w:pPr>
        <w:rPr>
          <w:rFonts w:ascii="Comic Sans MS" w:hAnsi="Comic Sans MS"/>
          <w:sz w:val="40"/>
          <w:szCs w:val="40"/>
        </w:rPr>
      </w:pPr>
    </w:p>
    <w:p w:rsidR="004B20FD" w:rsidRPr="009A4C93" w:rsidRDefault="004B20FD" w:rsidP="004B20F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        _________________    podstatné jméno </w:t>
      </w:r>
    </w:p>
    <w:p w:rsidR="004B20FD" w:rsidRDefault="004B20FD"/>
    <w:sectPr w:rsidR="004B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57B"/>
    <w:multiLevelType w:val="hybridMultilevel"/>
    <w:tmpl w:val="D0E6A2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BC"/>
    <w:rsid w:val="004B20FD"/>
    <w:rsid w:val="008904BC"/>
    <w:rsid w:val="008A0EFE"/>
    <w:rsid w:val="00A471A4"/>
    <w:rsid w:val="00D70612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B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B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Owner</cp:lastModifiedBy>
  <cp:revision>5</cp:revision>
  <dcterms:created xsi:type="dcterms:W3CDTF">2011-06-08T12:47:00Z</dcterms:created>
  <dcterms:modified xsi:type="dcterms:W3CDTF">2013-06-11T18:23:00Z</dcterms:modified>
</cp:coreProperties>
</file>