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74" w:rsidRDefault="00DB3D74" w:rsidP="006F32D9">
      <w:pPr>
        <w:rPr>
          <w:rFonts w:ascii="Comic Sans MS" w:hAnsi="Comic Sans MS"/>
        </w:rPr>
      </w:pPr>
      <w:r>
        <w:rPr>
          <w:rFonts w:ascii="Comic Sans MS" w:hAnsi="Comic Sans MS"/>
          <w:noProof/>
        </w:rPr>
        <w:drawing>
          <wp:anchor distT="0" distB="0" distL="0" distR="0" simplePos="0" relativeHeight="251659264" behindDoc="0" locked="0" layoutInCell="1" allowOverlap="1" wp14:anchorId="2064A531" wp14:editId="502207F7">
            <wp:simplePos x="0" y="0"/>
            <wp:positionH relativeFrom="column">
              <wp:posOffset>-79375</wp:posOffset>
            </wp:positionH>
            <wp:positionV relativeFrom="paragraph">
              <wp:posOffset>-412115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B3D74" w:rsidRDefault="00DB3D74" w:rsidP="006F32D9">
      <w:pPr>
        <w:rPr>
          <w:rFonts w:ascii="Comic Sans MS" w:hAnsi="Comic Sans MS"/>
        </w:rPr>
      </w:pPr>
    </w:p>
    <w:p w:rsidR="006F32D9" w:rsidRDefault="006F32D9" w:rsidP="006F32D9">
      <w:pPr>
        <w:rPr>
          <w:rFonts w:ascii="Comic Sans MS" w:hAnsi="Comic Sans MS"/>
          <w:color w:val="800080"/>
          <w:sz w:val="32"/>
          <w:szCs w:val="32"/>
        </w:rPr>
      </w:pPr>
      <w:r w:rsidRPr="00037ED8">
        <w:rPr>
          <w:rFonts w:ascii="Comic Sans MS" w:hAnsi="Comic Sans MS"/>
        </w:rPr>
        <w:t>TÉMA:</w:t>
      </w:r>
      <w:r>
        <w:rPr>
          <w:rFonts w:ascii="Comic Sans MS" w:hAnsi="Comic Sans MS"/>
          <w:color w:val="800080"/>
        </w:rPr>
        <w:t xml:space="preserve">        </w:t>
      </w:r>
      <w:r>
        <w:rPr>
          <w:rFonts w:ascii="Comic Sans MS" w:hAnsi="Comic Sans MS"/>
          <w:b/>
          <w:color w:val="800080"/>
          <w:sz w:val="32"/>
          <w:szCs w:val="32"/>
        </w:rPr>
        <w:t>VÝKLAD</w:t>
      </w:r>
    </w:p>
    <w:p w:rsidR="006F32D9" w:rsidRDefault="006F32D9" w:rsidP="006F32D9">
      <w:pPr>
        <w:rPr>
          <w:rFonts w:ascii="Comic Sans MS" w:hAnsi="Comic Sans MS"/>
          <w:color w:val="800080"/>
          <w:sz w:val="32"/>
          <w:szCs w:val="32"/>
        </w:rPr>
      </w:pPr>
    </w:p>
    <w:p w:rsidR="006F32D9" w:rsidRDefault="006F32D9" w:rsidP="006F32D9">
      <w:pPr>
        <w:jc w:val="both"/>
        <w:rPr>
          <w:rFonts w:ascii="Comic Sans MS" w:hAnsi="Comic Sans MS"/>
          <w:sz w:val="28"/>
          <w:szCs w:val="28"/>
        </w:rPr>
      </w:pPr>
      <w:r>
        <w:rPr>
          <w:rFonts w:ascii="Comic Sans MS" w:hAnsi="Comic Sans MS"/>
          <w:sz w:val="28"/>
          <w:szCs w:val="28"/>
        </w:rPr>
        <w:t>Časová dotace:  1 - 2 vyučovací hodiny</w:t>
      </w:r>
    </w:p>
    <w:p w:rsidR="006F32D9" w:rsidRDefault="006F32D9" w:rsidP="006F32D9">
      <w:pPr>
        <w:jc w:val="both"/>
        <w:rPr>
          <w:rFonts w:ascii="Comic Sans MS" w:hAnsi="Comic Sans MS"/>
          <w:sz w:val="28"/>
          <w:szCs w:val="28"/>
        </w:rPr>
      </w:pPr>
    </w:p>
    <w:p w:rsidR="006F32D9" w:rsidRDefault="006F32D9" w:rsidP="006F32D9">
      <w:pPr>
        <w:jc w:val="both"/>
        <w:rPr>
          <w:rFonts w:ascii="Comic Sans MS" w:hAnsi="Comic Sans MS"/>
          <w:color w:val="800080"/>
        </w:rPr>
      </w:pPr>
      <w:r w:rsidRPr="00DA48FE">
        <w:rPr>
          <w:rFonts w:ascii="Comic Sans MS" w:hAnsi="Comic Sans MS"/>
          <w:sz w:val="28"/>
          <w:szCs w:val="28"/>
        </w:rPr>
        <w:t>Cíle aktivity</w:t>
      </w:r>
      <w:r w:rsidRPr="00DA48FE">
        <w:rPr>
          <w:rFonts w:ascii="Comic Sans MS" w:hAnsi="Comic Sans MS"/>
        </w:rPr>
        <w:t xml:space="preserve"> :  </w:t>
      </w:r>
      <w:r w:rsidRPr="00776F13">
        <w:rPr>
          <w:rFonts w:ascii="Comic Sans MS" w:hAnsi="Comic Sans MS"/>
          <w:color w:val="800080"/>
        </w:rPr>
        <w:t xml:space="preserve">- </w:t>
      </w:r>
      <w:r>
        <w:rPr>
          <w:rFonts w:ascii="Comic Sans MS" w:hAnsi="Comic Sans MS"/>
          <w:color w:val="800080"/>
        </w:rPr>
        <w:t>orientace v textu</w:t>
      </w:r>
    </w:p>
    <w:p w:rsidR="006F32D9" w:rsidRDefault="006F32D9" w:rsidP="006F32D9">
      <w:pPr>
        <w:numPr>
          <w:ilvl w:val="0"/>
          <w:numId w:val="2"/>
        </w:numPr>
        <w:jc w:val="both"/>
        <w:rPr>
          <w:rFonts w:ascii="Comic Sans MS" w:hAnsi="Comic Sans MS"/>
          <w:color w:val="800080"/>
        </w:rPr>
      </w:pPr>
      <w:r>
        <w:rPr>
          <w:rFonts w:ascii="Comic Sans MS" w:hAnsi="Comic Sans MS"/>
          <w:color w:val="800080"/>
        </w:rPr>
        <w:t>vyhledávání informací</w:t>
      </w:r>
    </w:p>
    <w:p w:rsidR="006F32D9" w:rsidRPr="00776F13" w:rsidRDefault="006F32D9" w:rsidP="006F32D9">
      <w:pPr>
        <w:numPr>
          <w:ilvl w:val="0"/>
          <w:numId w:val="2"/>
        </w:numPr>
        <w:jc w:val="both"/>
        <w:rPr>
          <w:rFonts w:ascii="Comic Sans MS" w:hAnsi="Comic Sans MS"/>
          <w:color w:val="800080"/>
        </w:rPr>
      </w:pPr>
      <w:r>
        <w:rPr>
          <w:rFonts w:ascii="Comic Sans MS" w:hAnsi="Comic Sans MS"/>
          <w:color w:val="800080"/>
        </w:rPr>
        <w:t>třídění informací</w:t>
      </w:r>
    </w:p>
    <w:p w:rsidR="006F32D9" w:rsidRPr="00776F13" w:rsidRDefault="006F32D9" w:rsidP="006F32D9">
      <w:pPr>
        <w:ind w:left="1875"/>
        <w:jc w:val="both"/>
        <w:rPr>
          <w:rFonts w:ascii="Comic Sans MS" w:hAnsi="Comic Sans MS"/>
          <w:color w:val="993366"/>
        </w:rPr>
      </w:pPr>
    </w:p>
    <w:p w:rsidR="006F32D9" w:rsidRDefault="006F32D9" w:rsidP="006F32D9">
      <w:pPr>
        <w:jc w:val="both"/>
        <w:rPr>
          <w:rFonts w:ascii="Comic Sans MS" w:hAnsi="Comic Sans MS"/>
          <w:sz w:val="28"/>
          <w:szCs w:val="28"/>
        </w:rPr>
      </w:pPr>
      <w:r>
        <w:rPr>
          <w:rFonts w:ascii="Comic Sans MS" w:hAnsi="Comic Sans MS"/>
          <w:sz w:val="28"/>
          <w:szCs w:val="28"/>
        </w:rPr>
        <w:t>Popis aktivity :</w:t>
      </w:r>
    </w:p>
    <w:p w:rsidR="006F32D9" w:rsidRDefault="006F32D9" w:rsidP="006F32D9">
      <w:pPr>
        <w:jc w:val="both"/>
        <w:rPr>
          <w:rFonts w:ascii="Comic Sans MS" w:hAnsi="Comic Sans MS"/>
          <w:sz w:val="28"/>
          <w:szCs w:val="28"/>
        </w:rPr>
      </w:pPr>
    </w:p>
    <w:p w:rsidR="006F32D9" w:rsidRDefault="006F32D9" w:rsidP="006F32D9">
      <w:pPr>
        <w:numPr>
          <w:ilvl w:val="0"/>
          <w:numId w:val="1"/>
        </w:numPr>
        <w:jc w:val="both"/>
        <w:rPr>
          <w:rFonts w:ascii="Comic Sans MS" w:hAnsi="Comic Sans MS"/>
          <w:color w:val="993366"/>
        </w:rPr>
      </w:pPr>
      <w:r>
        <w:rPr>
          <w:rFonts w:ascii="Comic Sans MS" w:hAnsi="Comic Sans MS"/>
          <w:color w:val="993366"/>
        </w:rPr>
        <w:t>Samostatná práce ( viz. pracovní list ) – Co vím, Co nevím jistě, Otázka</w:t>
      </w:r>
    </w:p>
    <w:p w:rsidR="006F32D9" w:rsidRDefault="006F32D9" w:rsidP="006F32D9">
      <w:pPr>
        <w:ind w:left="360"/>
        <w:jc w:val="both"/>
        <w:rPr>
          <w:rFonts w:ascii="Comic Sans MS" w:hAnsi="Comic Sans MS"/>
          <w:color w:val="993366"/>
        </w:rPr>
      </w:pPr>
    </w:p>
    <w:p w:rsidR="006F32D9" w:rsidRDefault="006F32D9" w:rsidP="006F32D9">
      <w:pPr>
        <w:numPr>
          <w:ilvl w:val="0"/>
          <w:numId w:val="1"/>
        </w:numPr>
        <w:jc w:val="both"/>
        <w:rPr>
          <w:rFonts w:ascii="Comic Sans MS" w:hAnsi="Comic Sans MS"/>
          <w:color w:val="993366"/>
        </w:rPr>
      </w:pPr>
      <w:r>
        <w:rPr>
          <w:rFonts w:ascii="Comic Sans MS" w:hAnsi="Comic Sans MS"/>
          <w:color w:val="993366"/>
        </w:rPr>
        <w:t>Získané informace si žáci doplní o nové informace ( práce ve dvojicích ).</w:t>
      </w:r>
    </w:p>
    <w:p w:rsidR="006F32D9" w:rsidRDefault="006F32D9" w:rsidP="006F32D9">
      <w:pPr>
        <w:jc w:val="both"/>
        <w:rPr>
          <w:rFonts w:ascii="Comic Sans MS" w:hAnsi="Comic Sans MS"/>
          <w:color w:val="993366"/>
        </w:rPr>
      </w:pPr>
    </w:p>
    <w:p w:rsidR="006F32D9" w:rsidRDefault="006F32D9" w:rsidP="006F32D9">
      <w:pPr>
        <w:numPr>
          <w:ilvl w:val="0"/>
          <w:numId w:val="1"/>
        </w:numPr>
        <w:jc w:val="both"/>
        <w:rPr>
          <w:rFonts w:ascii="Comic Sans MS" w:hAnsi="Comic Sans MS"/>
          <w:color w:val="993366"/>
        </w:rPr>
      </w:pPr>
      <w:r>
        <w:rPr>
          <w:rFonts w:ascii="Comic Sans MS" w:hAnsi="Comic Sans MS"/>
          <w:color w:val="993366"/>
        </w:rPr>
        <w:t>Žáci dostanou pracovní list s textem o kudlankách.</w:t>
      </w:r>
    </w:p>
    <w:p w:rsidR="006F32D9" w:rsidRDefault="006F32D9" w:rsidP="006F32D9">
      <w:pPr>
        <w:jc w:val="both"/>
        <w:rPr>
          <w:rFonts w:ascii="Comic Sans MS" w:hAnsi="Comic Sans MS"/>
          <w:color w:val="993366"/>
        </w:rPr>
      </w:pPr>
    </w:p>
    <w:p w:rsidR="006F32D9" w:rsidRDefault="006F32D9" w:rsidP="006F32D9">
      <w:pPr>
        <w:numPr>
          <w:ilvl w:val="0"/>
          <w:numId w:val="1"/>
        </w:numPr>
        <w:jc w:val="both"/>
        <w:rPr>
          <w:rFonts w:ascii="Comic Sans MS" w:hAnsi="Comic Sans MS"/>
          <w:color w:val="993366"/>
        </w:rPr>
      </w:pPr>
      <w:r>
        <w:rPr>
          <w:rFonts w:ascii="Comic Sans MS" w:hAnsi="Comic Sans MS"/>
          <w:color w:val="993366"/>
        </w:rPr>
        <w:t>Pracují s textem pomocí metody I.N.S.E.R.T. ( vyhledávání informací, třídění...)</w:t>
      </w:r>
    </w:p>
    <w:p w:rsidR="006F32D9" w:rsidRDefault="006F32D9" w:rsidP="006F32D9">
      <w:pPr>
        <w:jc w:val="both"/>
        <w:rPr>
          <w:rFonts w:ascii="Comic Sans MS" w:hAnsi="Comic Sans MS"/>
          <w:color w:val="993366"/>
        </w:rPr>
      </w:pPr>
    </w:p>
    <w:p w:rsidR="006F32D9" w:rsidRDefault="006F32D9" w:rsidP="006F32D9">
      <w:pPr>
        <w:numPr>
          <w:ilvl w:val="0"/>
          <w:numId w:val="1"/>
        </w:numPr>
        <w:jc w:val="both"/>
        <w:rPr>
          <w:rFonts w:ascii="Comic Sans MS" w:hAnsi="Comic Sans MS"/>
          <w:color w:val="993366"/>
        </w:rPr>
      </w:pPr>
      <w:r>
        <w:rPr>
          <w:rFonts w:ascii="Comic Sans MS" w:hAnsi="Comic Sans MS"/>
          <w:color w:val="993366"/>
        </w:rPr>
        <w:t>Pokud nenaleznou odpovědi na své otázky, poznamenají si je do sešitu a doma odpověď na své otázky vyhledají pomocí internetu, encyklopedie a dalších informačních zdrojů.</w:t>
      </w:r>
    </w:p>
    <w:p w:rsidR="006F32D9" w:rsidRDefault="006F32D9" w:rsidP="006F32D9">
      <w:pPr>
        <w:pBdr>
          <w:bottom w:val="single" w:sz="6" w:space="1" w:color="auto"/>
        </w:pBdr>
        <w:jc w:val="both"/>
        <w:rPr>
          <w:rFonts w:ascii="Comic Sans MS" w:hAnsi="Comic Sans MS"/>
          <w:color w:val="993366"/>
        </w:rPr>
      </w:pPr>
    </w:p>
    <w:p w:rsidR="006F32D9" w:rsidRDefault="006F32D9" w:rsidP="006F32D9">
      <w:pPr>
        <w:jc w:val="both"/>
        <w:rPr>
          <w:rFonts w:ascii="Comic Sans MS" w:hAnsi="Comic Sans MS"/>
          <w:color w:val="993366"/>
        </w:rPr>
      </w:pPr>
    </w:p>
    <w:p w:rsidR="006F32D9" w:rsidRDefault="006F32D9" w:rsidP="006F32D9">
      <w:pPr>
        <w:numPr>
          <w:ilvl w:val="0"/>
          <w:numId w:val="1"/>
        </w:numPr>
        <w:jc w:val="both"/>
        <w:rPr>
          <w:rFonts w:ascii="Comic Sans MS" w:hAnsi="Comic Sans MS"/>
          <w:color w:val="993366"/>
        </w:rPr>
      </w:pPr>
      <w:r>
        <w:rPr>
          <w:rFonts w:ascii="Comic Sans MS" w:hAnsi="Comic Sans MS"/>
          <w:color w:val="993366"/>
        </w:rPr>
        <w:t>Úkolem ( doma ) bude i vyhledání dalších zajímavostí o kudlankách. Další hodinu každý žák představí svou zajímavost o tomto hmyzu.</w:t>
      </w:r>
    </w:p>
    <w:p w:rsidR="006F32D9" w:rsidRDefault="006F32D9" w:rsidP="006F32D9">
      <w:pPr>
        <w:ind w:left="360"/>
        <w:jc w:val="both"/>
        <w:rPr>
          <w:rFonts w:ascii="Comic Sans MS" w:hAnsi="Comic Sans MS"/>
          <w:color w:val="993366"/>
        </w:rPr>
      </w:pPr>
    </w:p>
    <w:p w:rsidR="006F32D9" w:rsidRDefault="006F32D9" w:rsidP="006F32D9">
      <w:pPr>
        <w:numPr>
          <w:ilvl w:val="0"/>
          <w:numId w:val="1"/>
        </w:numPr>
        <w:jc w:val="both"/>
        <w:rPr>
          <w:rFonts w:ascii="Comic Sans MS" w:hAnsi="Comic Sans MS"/>
          <w:color w:val="993366"/>
        </w:rPr>
      </w:pPr>
      <w:r>
        <w:rPr>
          <w:rFonts w:ascii="Comic Sans MS" w:hAnsi="Comic Sans MS"/>
          <w:color w:val="993366"/>
        </w:rPr>
        <w:t>V další hodině mohou žáci :</w:t>
      </w:r>
    </w:p>
    <w:p w:rsidR="006F32D9" w:rsidRDefault="006F32D9" w:rsidP="006F32D9">
      <w:pPr>
        <w:numPr>
          <w:ilvl w:val="0"/>
          <w:numId w:val="3"/>
        </w:numPr>
        <w:jc w:val="both"/>
        <w:rPr>
          <w:rFonts w:ascii="Comic Sans MS" w:hAnsi="Comic Sans MS"/>
          <w:color w:val="993366"/>
        </w:rPr>
      </w:pPr>
      <w:r>
        <w:rPr>
          <w:rFonts w:ascii="Comic Sans MS" w:hAnsi="Comic Sans MS"/>
          <w:color w:val="993366"/>
        </w:rPr>
        <w:t>vytvářet myšlenkovou mapu</w:t>
      </w:r>
    </w:p>
    <w:p w:rsidR="006F32D9" w:rsidRDefault="006F32D9" w:rsidP="006F32D9">
      <w:pPr>
        <w:numPr>
          <w:ilvl w:val="0"/>
          <w:numId w:val="3"/>
        </w:numPr>
        <w:jc w:val="both"/>
        <w:rPr>
          <w:rFonts w:ascii="Comic Sans MS" w:hAnsi="Comic Sans MS"/>
          <w:color w:val="993366"/>
        </w:rPr>
      </w:pPr>
      <w:r>
        <w:rPr>
          <w:rFonts w:ascii="Comic Sans MS" w:hAnsi="Comic Sans MS"/>
          <w:color w:val="993366"/>
        </w:rPr>
        <w:t>doplňovat pětilístek</w:t>
      </w:r>
    </w:p>
    <w:p w:rsidR="006F32D9" w:rsidRDefault="006F32D9" w:rsidP="006F32D9">
      <w:pPr>
        <w:numPr>
          <w:ilvl w:val="0"/>
          <w:numId w:val="3"/>
        </w:numPr>
        <w:jc w:val="both"/>
        <w:rPr>
          <w:rFonts w:ascii="Comic Sans MS" w:hAnsi="Comic Sans MS"/>
          <w:color w:val="993366"/>
        </w:rPr>
      </w:pPr>
      <w:r>
        <w:rPr>
          <w:rFonts w:ascii="Comic Sans MS" w:hAnsi="Comic Sans MS"/>
          <w:color w:val="993366"/>
        </w:rPr>
        <w:t>vytvářet literární útvar ( podle vlastního rozhodnutí ) na téma „Kudlanky“</w:t>
      </w:r>
    </w:p>
    <w:p w:rsidR="008A0EFE" w:rsidRDefault="008A0EFE"/>
    <w:p w:rsidR="00DB3D74" w:rsidRDefault="00DB3D74"/>
    <w:p w:rsidR="006F32D9" w:rsidRDefault="006F32D9" w:rsidP="006F32D9">
      <w:r>
        <w:lastRenderedPageBreak/>
        <w:t>Jméno :....................................................                              Třída :.............................................</w:t>
      </w:r>
    </w:p>
    <w:p w:rsidR="006F32D9" w:rsidRDefault="006F32D9" w:rsidP="006F32D9"/>
    <w:p w:rsidR="006F32D9" w:rsidRPr="005061FF" w:rsidRDefault="006F32D9" w:rsidP="006F32D9">
      <w:pPr>
        <w:rPr>
          <w:rFonts w:ascii="Book Antiqua" w:hAnsi="Book Antiqua"/>
          <w:sz w:val="32"/>
          <w:szCs w:val="32"/>
          <w:u w:val="single"/>
        </w:rPr>
      </w:pPr>
      <w:r w:rsidRPr="005061FF">
        <w:rPr>
          <w:rFonts w:ascii="Book Antiqua" w:hAnsi="Book Antiqua"/>
          <w:sz w:val="32"/>
          <w:szCs w:val="32"/>
          <w:u w:val="single"/>
        </w:rPr>
        <w:t>Téma : Kudlanky</w:t>
      </w:r>
    </w:p>
    <w:p w:rsidR="006F32D9" w:rsidRDefault="006F32D9" w:rsidP="006F32D9"/>
    <w:p w:rsidR="006F32D9" w:rsidRDefault="006F32D9" w:rsidP="006F32D9"/>
    <w:tbl>
      <w:tblPr>
        <w:tblStyle w:val="Mkatabulky"/>
        <w:tblW w:w="0" w:type="auto"/>
        <w:tblLook w:val="01E0" w:firstRow="1" w:lastRow="1" w:firstColumn="1" w:lastColumn="1" w:noHBand="0" w:noVBand="0"/>
      </w:tblPr>
      <w:tblGrid>
        <w:gridCol w:w="2776"/>
        <w:gridCol w:w="3173"/>
        <w:gridCol w:w="3339"/>
      </w:tblGrid>
      <w:tr w:rsidR="006F32D9" w:rsidRPr="005061FF" w:rsidTr="006D3C44">
        <w:tc>
          <w:tcPr>
            <w:tcW w:w="0" w:type="auto"/>
          </w:tcPr>
          <w:p w:rsidR="006F32D9" w:rsidRPr="005061FF" w:rsidRDefault="006F32D9" w:rsidP="006D3C44">
            <w:pPr>
              <w:rPr>
                <w:rFonts w:ascii="Comic Sans MS" w:hAnsi="Comic Sans MS"/>
                <w:b/>
                <w:sz w:val="28"/>
                <w:szCs w:val="28"/>
              </w:rPr>
            </w:pPr>
            <w:r w:rsidRPr="005061FF">
              <w:rPr>
                <w:rFonts w:ascii="Comic Sans MS" w:hAnsi="Comic Sans MS"/>
                <w:b/>
                <w:sz w:val="28"/>
                <w:szCs w:val="28"/>
              </w:rPr>
              <w:t>Co vím určitě o tématu...</w:t>
            </w:r>
          </w:p>
        </w:tc>
        <w:tc>
          <w:tcPr>
            <w:tcW w:w="0" w:type="auto"/>
          </w:tcPr>
          <w:p w:rsidR="006F32D9" w:rsidRPr="005061FF" w:rsidRDefault="006F32D9" w:rsidP="006D3C44">
            <w:pPr>
              <w:rPr>
                <w:rFonts w:ascii="Comic Sans MS" w:hAnsi="Comic Sans MS"/>
                <w:b/>
                <w:sz w:val="28"/>
                <w:szCs w:val="28"/>
              </w:rPr>
            </w:pPr>
            <w:r w:rsidRPr="005061FF">
              <w:rPr>
                <w:rFonts w:ascii="Comic Sans MS" w:hAnsi="Comic Sans MS"/>
                <w:b/>
                <w:sz w:val="28"/>
                <w:szCs w:val="28"/>
              </w:rPr>
              <w:t>Co nevím o tématu úplně jistě...</w:t>
            </w:r>
          </w:p>
        </w:tc>
        <w:tc>
          <w:tcPr>
            <w:tcW w:w="0" w:type="auto"/>
          </w:tcPr>
          <w:p w:rsidR="006F32D9" w:rsidRPr="005061FF" w:rsidRDefault="006F32D9" w:rsidP="006D3C44">
            <w:pPr>
              <w:rPr>
                <w:rFonts w:ascii="Comic Sans MS" w:hAnsi="Comic Sans MS"/>
                <w:b/>
                <w:sz w:val="28"/>
                <w:szCs w:val="28"/>
              </w:rPr>
            </w:pPr>
            <w:r w:rsidRPr="005061FF">
              <w:rPr>
                <w:rFonts w:ascii="Comic Sans MS" w:hAnsi="Comic Sans MS"/>
                <w:b/>
                <w:sz w:val="28"/>
                <w:szCs w:val="28"/>
              </w:rPr>
              <w:t>Otázka ( Co by mě zajímalo ??? )</w:t>
            </w:r>
          </w:p>
        </w:tc>
      </w:tr>
      <w:tr w:rsidR="006F32D9" w:rsidRPr="005061FF" w:rsidTr="006D3C44">
        <w:tc>
          <w:tcPr>
            <w:tcW w:w="0" w:type="auto"/>
          </w:tcPr>
          <w:p w:rsidR="006F32D9" w:rsidRDefault="006F32D9" w:rsidP="006D3C44">
            <w:pPr>
              <w:rPr>
                <w:rFonts w:ascii="Comic Sans MS" w:hAnsi="Comic Sans MS"/>
                <w:sz w:val="28"/>
                <w:szCs w:val="28"/>
              </w:rPr>
            </w:pPr>
            <w:r>
              <w:rPr>
                <w:rFonts w:ascii="Comic Sans MS" w:hAnsi="Comic Sans MS"/>
                <w:sz w:val="28"/>
                <w:szCs w:val="28"/>
              </w:rPr>
              <w:t>1.</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2.</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3.</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4.</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5.</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p>
          <w:p w:rsidR="006F32D9" w:rsidRPr="005061FF" w:rsidRDefault="006F32D9" w:rsidP="006D3C44">
            <w:pPr>
              <w:rPr>
                <w:rFonts w:ascii="Comic Sans MS" w:hAnsi="Comic Sans MS"/>
                <w:sz w:val="28"/>
                <w:szCs w:val="28"/>
              </w:rPr>
            </w:pPr>
          </w:p>
        </w:tc>
        <w:tc>
          <w:tcPr>
            <w:tcW w:w="0" w:type="auto"/>
          </w:tcPr>
          <w:p w:rsidR="006F32D9" w:rsidRDefault="006F32D9" w:rsidP="006D3C44">
            <w:pPr>
              <w:rPr>
                <w:rFonts w:ascii="Comic Sans MS" w:hAnsi="Comic Sans MS"/>
                <w:sz w:val="28"/>
                <w:szCs w:val="28"/>
              </w:rPr>
            </w:pPr>
            <w:r>
              <w:rPr>
                <w:rFonts w:ascii="Comic Sans MS" w:hAnsi="Comic Sans MS"/>
                <w:sz w:val="28"/>
                <w:szCs w:val="28"/>
              </w:rPr>
              <w:t>1.</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2.</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3.</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4.</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5.</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p>
          <w:p w:rsidR="006F32D9" w:rsidRPr="005061FF" w:rsidRDefault="006F32D9" w:rsidP="006D3C44">
            <w:pPr>
              <w:rPr>
                <w:rFonts w:ascii="Comic Sans MS" w:hAnsi="Comic Sans MS"/>
                <w:sz w:val="28"/>
                <w:szCs w:val="28"/>
              </w:rPr>
            </w:pPr>
          </w:p>
        </w:tc>
        <w:tc>
          <w:tcPr>
            <w:tcW w:w="0" w:type="auto"/>
          </w:tcPr>
          <w:p w:rsidR="006F32D9" w:rsidRDefault="006F32D9" w:rsidP="006D3C44">
            <w:pPr>
              <w:rPr>
                <w:rFonts w:ascii="Comic Sans MS" w:hAnsi="Comic Sans MS"/>
                <w:sz w:val="28"/>
                <w:szCs w:val="28"/>
              </w:rPr>
            </w:pPr>
            <w:r>
              <w:rPr>
                <w:rFonts w:ascii="Comic Sans MS" w:hAnsi="Comic Sans MS"/>
                <w:sz w:val="28"/>
                <w:szCs w:val="28"/>
              </w:rPr>
              <w:t>1.</w:t>
            </w:r>
          </w:p>
          <w:p w:rsidR="006F32D9" w:rsidRDefault="006F32D9" w:rsidP="006D3C44">
            <w:pPr>
              <w:rPr>
                <w:rFonts w:ascii="Comic Sans MS" w:hAnsi="Comic Sans MS"/>
                <w:sz w:val="28"/>
                <w:szCs w:val="28"/>
              </w:rPr>
            </w:pPr>
          </w:p>
          <w:p w:rsidR="006F32D9" w:rsidRDefault="006F32D9" w:rsidP="006D3C44">
            <w:pPr>
              <w:rPr>
                <w:rFonts w:ascii="Comic Sans MS" w:hAnsi="Comic Sans MS"/>
                <w:sz w:val="28"/>
                <w:szCs w:val="28"/>
              </w:rPr>
            </w:pPr>
            <w:r>
              <w:rPr>
                <w:rFonts w:ascii="Comic Sans MS" w:hAnsi="Comic Sans MS"/>
                <w:sz w:val="28"/>
                <w:szCs w:val="28"/>
              </w:rPr>
              <w:t>2.</w:t>
            </w:r>
          </w:p>
          <w:p w:rsidR="006F32D9" w:rsidRDefault="006F32D9" w:rsidP="006D3C44">
            <w:pPr>
              <w:rPr>
                <w:rFonts w:ascii="Comic Sans MS" w:hAnsi="Comic Sans MS"/>
                <w:sz w:val="28"/>
                <w:szCs w:val="28"/>
              </w:rPr>
            </w:pPr>
          </w:p>
          <w:p w:rsidR="006F32D9" w:rsidRPr="005061FF" w:rsidRDefault="006F32D9" w:rsidP="006D3C44">
            <w:pPr>
              <w:rPr>
                <w:rFonts w:ascii="Comic Sans MS" w:hAnsi="Comic Sans MS"/>
                <w:sz w:val="28"/>
                <w:szCs w:val="28"/>
              </w:rPr>
            </w:pPr>
            <w:r>
              <w:rPr>
                <w:rFonts w:ascii="Comic Sans MS" w:hAnsi="Comic Sans MS"/>
                <w:sz w:val="28"/>
                <w:szCs w:val="28"/>
              </w:rPr>
              <w:t>3.</w:t>
            </w:r>
          </w:p>
        </w:tc>
      </w:tr>
    </w:tbl>
    <w:p w:rsidR="006F32D9" w:rsidRDefault="006F32D9" w:rsidP="006F32D9"/>
    <w:p w:rsidR="006F32D9" w:rsidRDefault="006F32D9" w:rsidP="006F32D9"/>
    <w:p w:rsidR="006F32D9" w:rsidRDefault="006F32D9" w:rsidP="006F32D9"/>
    <w:p w:rsidR="006F32D9" w:rsidRPr="005061FF" w:rsidRDefault="006F32D9" w:rsidP="006F32D9">
      <w:pPr>
        <w:rPr>
          <w:b/>
        </w:rPr>
      </w:pPr>
      <w:r w:rsidRPr="005061FF">
        <w:rPr>
          <w:b/>
        </w:rPr>
        <w:t>Znaménka :</w:t>
      </w:r>
    </w:p>
    <w:p w:rsidR="006F32D9" w:rsidRDefault="006F32D9" w:rsidP="006F32D9"/>
    <w:p w:rsidR="006F32D9" w:rsidRDefault="006F32D9" w:rsidP="006F32D9">
      <w:r>
        <w:t>√ ( zatržení ) – informace, kterou jsem už znal/a</w:t>
      </w:r>
    </w:p>
    <w:p w:rsidR="006F32D9" w:rsidRDefault="006F32D9" w:rsidP="006F32D9">
      <w:r>
        <w:t>-  ( minus )    - informace, která je v rozporu s tím, co jsem věděl/a</w:t>
      </w:r>
    </w:p>
    <w:p w:rsidR="006F32D9" w:rsidRDefault="006F32D9" w:rsidP="006F32D9">
      <w:r>
        <w:t>+  ( plus )      - nová informace</w:t>
      </w:r>
    </w:p>
    <w:p w:rsidR="006F32D9" w:rsidRDefault="006F32D9" w:rsidP="006F32D9">
      <w:r>
        <w:t>?   ( otazník ) – informace, které bych chtěl/a vědět víc</w:t>
      </w:r>
    </w:p>
    <w:p w:rsidR="006F32D9" w:rsidRDefault="006F32D9" w:rsidP="006F32D9"/>
    <w:p w:rsidR="006F32D9" w:rsidRDefault="006F32D9" w:rsidP="006F32D9"/>
    <w:p w:rsidR="00DB3D74" w:rsidRDefault="00DB3D74" w:rsidP="006F32D9"/>
    <w:p w:rsidR="00DB3D74" w:rsidRDefault="00DB3D74" w:rsidP="006F32D9"/>
    <w:p w:rsidR="00DB3D74" w:rsidRDefault="00DB3D74" w:rsidP="006F32D9"/>
    <w:p w:rsidR="00DB3D74" w:rsidRDefault="00DB3D74" w:rsidP="006F32D9"/>
    <w:p w:rsidR="00DB3D74" w:rsidRDefault="00DB3D74" w:rsidP="006F32D9"/>
    <w:p w:rsidR="00DB3D74" w:rsidRDefault="00DB3D74" w:rsidP="006F32D9"/>
    <w:p w:rsidR="00DB3D74" w:rsidRDefault="00DB3D74" w:rsidP="006F32D9"/>
    <w:p w:rsidR="00DB3D74" w:rsidRDefault="00DB3D74" w:rsidP="006F32D9"/>
    <w:p w:rsidR="00DB3D74" w:rsidRDefault="00DB3D74" w:rsidP="006F32D9"/>
    <w:p w:rsidR="00DB3D74" w:rsidRDefault="00DB3D74" w:rsidP="006F32D9"/>
    <w:p w:rsidR="00DB3D74" w:rsidRDefault="00DB3D74" w:rsidP="006F32D9">
      <w:bookmarkStart w:id="0" w:name="_GoBack"/>
      <w:bookmarkEnd w:id="0"/>
    </w:p>
    <w:p w:rsidR="006F32D9" w:rsidRDefault="006F32D9" w:rsidP="006F32D9">
      <w:pPr>
        <w:jc w:val="both"/>
        <w:rPr>
          <w:rFonts w:ascii="Comic Sans MS" w:hAnsi="Comic Sans MS"/>
        </w:rPr>
      </w:pPr>
      <w:r>
        <w:rPr>
          <w:rFonts w:ascii="Comic Sans MS" w:hAnsi="Comic Sans MS"/>
        </w:rPr>
        <w:lastRenderedPageBreak/>
        <w:t xml:space="preserve">      Z celkového počtu asi 2100 známých druhů kudlanek žije v naší přírodě jediná – kudlanka nábožná. Je u nás přísně chráněná, neboť je velmi vzácná. Pro případný chov ji tedy rozhodně nechytejte, ale vyberte si některou z desítek exotických druhů v obchodech se zvířaty.</w:t>
      </w:r>
    </w:p>
    <w:p w:rsidR="006F32D9" w:rsidRDefault="006F32D9" w:rsidP="006F32D9">
      <w:pPr>
        <w:jc w:val="both"/>
        <w:rPr>
          <w:rFonts w:ascii="Comic Sans MS" w:hAnsi="Comic Sans MS"/>
        </w:rPr>
      </w:pPr>
      <w:r>
        <w:rPr>
          <w:rFonts w:ascii="Comic Sans MS" w:hAnsi="Comic Sans MS"/>
        </w:rPr>
        <w:t xml:space="preserve">      Kudlanka se vylíhne jako sotva viditelný drobeček a během několika měsíců může dorůst až do délky 15 centimetrů. Za tu dobu musí ulovit velké množství hmyzu, pavouků nebo třeba i drobných obratlovců. Žádná slabší kudlanka tedy v přírodě nepřežije, stane se naopak většinou kořistí svých zdatnějších sourozenců. Kudlanky totiž loví i jedince vlastního druhu, mnohdy dokonce sežere samička svého partnera – samečka.</w:t>
      </w:r>
    </w:p>
    <w:p w:rsidR="006F32D9" w:rsidRDefault="006F32D9" w:rsidP="006F32D9">
      <w:pPr>
        <w:jc w:val="both"/>
        <w:rPr>
          <w:rFonts w:ascii="Comic Sans MS" w:hAnsi="Comic Sans MS"/>
        </w:rPr>
      </w:pPr>
      <w:r>
        <w:rPr>
          <w:rFonts w:ascii="Comic Sans MS" w:hAnsi="Comic Sans MS"/>
        </w:rPr>
        <w:t xml:space="preserve">      Kudlanky nejsou při chovu náročné na prostor. Jednomu exempláři stačí nádoba velká přibližně jako trojnásobek jeho délky. Důležité je umístit např. do lahve od okurek pár větviček, na nichž kudlanka tráví celý život. Pokud se jí zalíbí na některé pokojové rostlině, můžete jí dopřát volnost. Pravděpodobně zůstane na svém oblíbeném místě a nebude se potulovat po bytě.</w:t>
      </w:r>
    </w:p>
    <w:p w:rsidR="006F32D9" w:rsidRDefault="006F32D9" w:rsidP="006F32D9">
      <w:pPr>
        <w:jc w:val="both"/>
        <w:rPr>
          <w:rFonts w:ascii="Comic Sans MS" w:hAnsi="Comic Sans MS"/>
        </w:rPr>
      </w:pPr>
      <w:r>
        <w:rPr>
          <w:rFonts w:ascii="Comic Sans MS" w:hAnsi="Comic Sans MS"/>
        </w:rPr>
        <w:t xml:space="preserve">      Čerstvě vylíhnutá kudlanka vypadá v krabičce spíš jako špína než jako nebezpečný dravec. I nedospělá stadia ( neboli nymfy ) jsou však schopna předvádět lovecké akce. Zahlédnou-li potravu, většinou na ni nehybně číhají, než se rozhodnou pro útok. Pokud neminou cíl, uchvátí kořist do předních nohou, které vypadají jako ozubený zavírací nůž. Z této pasti již není úniku.</w:t>
      </w:r>
    </w:p>
    <w:p w:rsidR="006F32D9" w:rsidRDefault="006F32D9" w:rsidP="006F32D9">
      <w:pPr>
        <w:jc w:val="both"/>
        <w:rPr>
          <w:rFonts w:ascii="Comic Sans MS" w:hAnsi="Comic Sans MS"/>
        </w:rPr>
      </w:pPr>
      <w:r>
        <w:rPr>
          <w:rFonts w:ascii="Comic Sans MS" w:hAnsi="Comic Sans MS"/>
        </w:rPr>
        <w:t xml:space="preserve">      Během svého vývoje do dospělosti se kudlanka pětkrát až devětkrát svléká a s každým svlékáním postupně roste. Vhodná velikost nabízených živočichů se snadno pozná podle toho, zda se kudlanka snaží kořist ulovit. Jednoho se kudlanka svlékne do stadia, které má křídla.</w:t>
      </w:r>
    </w:p>
    <w:p w:rsidR="006F32D9" w:rsidRDefault="006F32D9" w:rsidP="006F32D9">
      <w:pPr>
        <w:jc w:val="both"/>
        <w:rPr>
          <w:rFonts w:ascii="Comic Sans MS" w:hAnsi="Comic Sans MS"/>
        </w:rPr>
      </w:pPr>
      <w:r>
        <w:rPr>
          <w:rFonts w:ascii="Comic Sans MS" w:hAnsi="Comic Sans MS"/>
        </w:rPr>
        <w:t xml:space="preserve">      Znamená to, že je dospělá. Samička klade vajíčka uzavřená v pěnovitých pouzdrech, ze kterých se během jednoho měsíce vylíhne několik desítek až stovek hladových mláďat.</w:t>
      </w:r>
    </w:p>
    <w:p w:rsidR="006F32D9" w:rsidRDefault="006F32D9" w:rsidP="006F32D9">
      <w:pPr>
        <w:jc w:val="both"/>
        <w:rPr>
          <w:rFonts w:ascii="Comic Sans MS" w:hAnsi="Comic Sans MS"/>
        </w:rPr>
      </w:pPr>
    </w:p>
    <w:p w:rsidR="006F32D9" w:rsidRDefault="006F32D9" w:rsidP="006F32D9">
      <w:pPr>
        <w:jc w:val="both"/>
        <w:rPr>
          <w:rFonts w:ascii="Comic Sans MS" w:hAnsi="Comic Sans MS"/>
        </w:rPr>
      </w:pPr>
      <w:r>
        <w:rPr>
          <w:rFonts w:ascii="Comic Sans MS" w:hAnsi="Comic Sans MS"/>
        </w:rPr>
        <w:t>Úkoly pro text :</w:t>
      </w:r>
    </w:p>
    <w:p w:rsidR="006F32D9" w:rsidRDefault="006F32D9" w:rsidP="006F32D9">
      <w:pPr>
        <w:jc w:val="both"/>
        <w:rPr>
          <w:rFonts w:ascii="Comic Sans MS" w:hAnsi="Comic Sans MS"/>
        </w:rPr>
      </w:pPr>
    </w:p>
    <w:p w:rsidR="006F32D9" w:rsidRDefault="006F32D9" w:rsidP="006F32D9">
      <w:pPr>
        <w:numPr>
          <w:ilvl w:val="0"/>
          <w:numId w:val="4"/>
        </w:numPr>
        <w:jc w:val="both"/>
        <w:rPr>
          <w:rFonts w:ascii="Comic Sans MS" w:hAnsi="Comic Sans MS"/>
        </w:rPr>
      </w:pPr>
      <w:r>
        <w:rPr>
          <w:rFonts w:ascii="Comic Sans MS" w:hAnsi="Comic Sans MS"/>
        </w:rPr>
        <w:t>Vymyslete vhodný název pro článek.</w:t>
      </w:r>
    </w:p>
    <w:p w:rsidR="006F32D9" w:rsidRDefault="006F32D9" w:rsidP="006F32D9">
      <w:pPr>
        <w:numPr>
          <w:ilvl w:val="0"/>
          <w:numId w:val="4"/>
        </w:numPr>
        <w:jc w:val="both"/>
        <w:rPr>
          <w:rFonts w:ascii="Comic Sans MS" w:hAnsi="Comic Sans MS"/>
        </w:rPr>
      </w:pPr>
      <w:r>
        <w:rPr>
          <w:rFonts w:ascii="Comic Sans MS" w:hAnsi="Comic Sans MS"/>
        </w:rPr>
        <w:t>Napište 4 přídavná jména, kterými byste charakterizovali kudlanky.</w:t>
      </w:r>
    </w:p>
    <w:p w:rsidR="006F32D9" w:rsidRDefault="006F32D9" w:rsidP="006F32D9">
      <w:pPr>
        <w:numPr>
          <w:ilvl w:val="0"/>
          <w:numId w:val="4"/>
        </w:numPr>
        <w:jc w:val="both"/>
        <w:rPr>
          <w:rFonts w:ascii="Comic Sans MS" w:hAnsi="Comic Sans MS"/>
        </w:rPr>
      </w:pPr>
      <w:r>
        <w:rPr>
          <w:rFonts w:ascii="Comic Sans MS" w:hAnsi="Comic Sans MS"/>
        </w:rPr>
        <w:t>Napište k textu osnovu.</w:t>
      </w:r>
    </w:p>
    <w:p w:rsidR="006F32D9" w:rsidRDefault="006F32D9" w:rsidP="006F32D9">
      <w:pPr>
        <w:numPr>
          <w:ilvl w:val="0"/>
          <w:numId w:val="4"/>
        </w:numPr>
        <w:jc w:val="both"/>
        <w:rPr>
          <w:rFonts w:ascii="Comic Sans MS" w:hAnsi="Comic Sans MS"/>
        </w:rPr>
      </w:pPr>
      <w:r>
        <w:rPr>
          <w:rFonts w:ascii="Comic Sans MS" w:hAnsi="Comic Sans MS"/>
        </w:rPr>
        <w:t>Rozhodněte, zda je text určen laikům nebo odborníkům. Své rozhodnutí zdůvodněte.</w:t>
      </w:r>
    </w:p>
    <w:p w:rsidR="006F32D9" w:rsidRDefault="006F32D9" w:rsidP="006F32D9">
      <w:pPr>
        <w:numPr>
          <w:ilvl w:val="0"/>
          <w:numId w:val="4"/>
        </w:numPr>
        <w:jc w:val="both"/>
        <w:rPr>
          <w:rFonts w:ascii="Comic Sans MS" w:hAnsi="Comic Sans MS"/>
        </w:rPr>
      </w:pPr>
      <w:r>
        <w:rPr>
          <w:rFonts w:ascii="Comic Sans MS" w:hAnsi="Comic Sans MS"/>
        </w:rPr>
        <w:t>Snažte se popsat, jak je článek napsán ( srozumitelně, zajímavě....).</w:t>
      </w:r>
    </w:p>
    <w:p w:rsidR="006F32D9" w:rsidRDefault="006F32D9" w:rsidP="006F32D9">
      <w:pPr>
        <w:numPr>
          <w:ilvl w:val="0"/>
          <w:numId w:val="4"/>
        </w:numPr>
        <w:jc w:val="both"/>
        <w:rPr>
          <w:rFonts w:ascii="Comic Sans MS" w:hAnsi="Comic Sans MS"/>
        </w:rPr>
      </w:pPr>
      <w:r>
        <w:rPr>
          <w:rFonts w:ascii="Comic Sans MS" w:hAnsi="Comic Sans MS"/>
        </w:rPr>
        <w:t>Do jaké odborné oblasti ( předmětu ) článek patří ?</w:t>
      </w:r>
    </w:p>
    <w:p w:rsidR="006F32D9" w:rsidRDefault="006F32D9" w:rsidP="006F32D9">
      <w:pPr>
        <w:numPr>
          <w:ilvl w:val="0"/>
          <w:numId w:val="4"/>
        </w:numPr>
        <w:jc w:val="both"/>
        <w:rPr>
          <w:rFonts w:ascii="Comic Sans MS" w:hAnsi="Comic Sans MS"/>
        </w:rPr>
      </w:pPr>
      <w:r>
        <w:rPr>
          <w:rFonts w:ascii="Comic Sans MS" w:hAnsi="Comic Sans MS"/>
        </w:rPr>
        <w:t>Pokud jste v textu nenašli odpovědi na Vaše otázky, nalezněte odpovědi do příští hodiny.</w:t>
      </w:r>
    </w:p>
    <w:p w:rsidR="006F32D9" w:rsidRPr="005061FF" w:rsidRDefault="006F32D9" w:rsidP="006F32D9">
      <w:pPr>
        <w:numPr>
          <w:ilvl w:val="0"/>
          <w:numId w:val="4"/>
        </w:numPr>
        <w:jc w:val="both"/>
        <w:rPr>
          <w:rFonts w:ascii="Comic Sans MS" w:hAnsi="Comic Sans MS"/>
        </w:rPr>
      </w:pPr>
      <w:r>
        <w:rPr>
          <w:rFonts w:ascii="Comic Sans MS" w:hAnsi="Comic Sans MS"/>
        </w:rPr>
        <w:t>Při Vašem hledání odpovědí si napište i další 2 zajímavosti o kudlankách, které příště sdělíte spolužákům.</w:t>
      </w:r>
    </w:p>
    <w:p w:rsidR="006F32D9" w:rsidRDefault="006F32D9"/>
    <w:sectPr w:rsidR="006F3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5457B"/>
    <w:multiLevelType w:val="hybridMultilevel"/>
    <w:tmpl w:val="D0E6A21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39E2939"/>
    <w:multiLevelType w:val="hybridMultilevel"/>
    <w:tmpl w:val="106C5F30"/>
    <w:lvl w:ilvl="0" w:tplc="26363F7E">
      <w:numFmt w:val="bullet"/>
      <w:lvlText w:val="-"/>
      <w:lvlJc w:val="left"/>
      <w:pPr>
        <w:tabs>
          <w:tab w:val="num" w:pos="2235"/>
        </w:tabs>
        <w:ind w:left="2235" w:hanging="360"/>
      </w:pPr>
      <w:rPr>
        <w:rFonts w:ascii="Comic Sans MS" w:eastAsia="Times New Roman" w:hAnsi="Comic Sans MS" w:cs="Times New Roman" w:hint="default"/>
      </w:rPr>
    </w:lvl>
    <w:lvl w:ilvl="1" w:tplc="04050003" w:tentative="1">
      <w:start w:val="1"/>
      <w:numFmt w:val="bullet"/>
      <w:lvlText w:val="o"/>
      <w:lvlJc w:val="left"/>
      <w:pPr>
        <w:tabs>
          <w:tab w:val="num" w:pos="2955"/>
        </w:tabs>
        <w:ind w:left="2955" w:hanging="360"/>
      </w:pPr>
      <w:rPr>
        <w:rFonts w:ascii="Courier New" w:hAnsi="Courier New" w:cs="Courier New" w:hint="default"/>
      </w:rPr>
    </w:lvl>
    <w:lvl w:ilvl="2" w:tplc="04050005" w:tentative="1">
      <w:start w:val="1"/>
      <w:numFmt w:val="bullet"/>
      <w:lvlText w:val=""/>
      <w:lvlJc w:val="left"/>
      <w:pPr>
        <w:tabs>
          <w:tab w:val="num" w:pos="3675"/>
        </w:tabs>
        <w:ind w:left="3675" w:hanging="360"/>
      </w:pPr>
      <w:rPr>
        <w:rFonts w:ascii="Wingdings" w:hAnsi="Wingdings" w:hint="default"/>
      </w:rPr>
    </w:lvl>
    <w:lvl w:ilvl="3" w:tplc="04050001" w:tentative="1">
      <w:start w:val="1"/>
      <w:numFmt w:val="bullet"/>
      <w:lvlText w:val=""/>
      <w:lvlJc w:val="left"/>
      <w:pPr>
        <w:tabs>
          <w:tab w:val="num" w:pos="4395"/>
        </w:tabs>
        <w:ind w:left="4395" w:hanging="360"/>
      </w:pPr>
      <w:rPr>
        <w:rFonts w:ascii="Symbol" w:hAnsi="Symbol" w:hint="default"/>
      </w:rPr>
    </w:lvl>
    <w:lvl w:ilvl="4" w:tplc="04050003" w:tentative="1">
      <w:start w:val="1"/>
      <w:numFmt w:val="bullet"/>
      <w:lvlText w:val="o"/>
      <w:lvlJc w:val="left"/>
      <w:pPr>
        <w:tabs>
          <w:tab w:val="num" w:pos="5115"/>
        </w:tabs>
        <w:ind w:left="5115" w:hanging="360"/>
      </w:pPr>
      <w:rPr>
        <w:rFonts w:ascii="Courier New" w:hAnsi="Courier New" w:cs="Courier New" w:hint="default"/>
      </w:rPr>
    </w:lvl>
    <w:lvl w:ilvl="5" w:tplc="04050005" w:tentative="1">
      <w:start w:val="1"/>
      <w:numFmt w:val="bullet"/>
      <w:lvlText w:val=""/>
      <w:lvlJc w:val="left"/>
      <w:pPr>
        <w:tabs>
          <w:tab w:val="num" w:pos="5835"/>
        </w:tabs>
        <w:ind w:left="5835" w:hanging="360"/>
      </w:pPr>
      <w:rPr>
        <w:rFonts w:ascii="Wingdings" w:hAnsi="Wingdings" w:hint="default"/>
      </w:rPr>
    </w:lvl>
    <w:lvl w:ilvl="6" w:tplc="04050001" w:tentative="1">
      <w:start w:val="1"/>
      <w:numFmt w:val="bullet"/>
      <w:lvlText w:val=""/>
      <w:lvlJc w:val="left"/>
      <w:pPr>
        <w:tabs>
          <w:tab w:val="num" w:pos="6555"/>
        </w:tabs>
        <w:ind w:left="6555" w:hanging="360"/>
      </w:pPr>
      <w:rPr>
        <w:rFonts w:ascii="Symbol" w:hAnsi="Symbol" w:hint="default"/>
      </w:rPr>
    </w:lvl>
    <w:lvl w:ilvl="7" w:tplc="04050003" w:tentative="1">
      <w:start w:val="1"/>
      <w:numFmt w:val="bullet"/>
      <w:lvlText w:val="o"/>
      <w:lvlJc w:val="left"/>
      <w:pPr>
        <w:tabs>
          <w:tab w:val="num" w:pos="7275"/>
        </w:tabs>
        <w:ind w:left="7275" w:hanging="360"/>
      </w:pPr>
      <w:rPr>
        <w:rFonts w:ascii="Courier New" w:hAnsi="Courier New" w:cs="Courier New" w:hint="default"/>
      </w:rPr>
    </w:lvl>
    <w:lvl w:ilvl="8" w:tplc="04050005" w:tentative="1">
      <w:start w:val="1"/>
      <w:numFmt w:val="bullet"/>
      <w:lvlText w:val=""/>
      <w:lvlJc w:val="left"/>
      <w:pPr>
        <w:tabs>
          <w:tab w:val="num" w:pos="7995"/>
        </w:tabs>
        <w:ind w:left="7995" w:hanging="360"/>
      </w:pPr>
      <w:rPr>
        <w:rFonts w:ascii="Wingdings" w:hAnsi="Wingdings" w:hint="default"/>
      </w:rPr>
    </w:lvl>
  </w:abstractNum>
  <w:abstractNum w:abstractNumId="2">
    <w:nsid w:val="440E1F26"/>
    <w:multiLevelType w:val="hybridMultilevel"/>
    <w:tmpl w:val="5A0AA8F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F640F0B"/>
    <w:multiLevelType w:val="hybridMultilevel"/>
    <w:tmpl w:val="28BC39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FE"/>
    <w:rsid w:val="00581FFE"/>
    <w:rsid w:val="006F32D9"/>
    <w:rsid w:val="008A0EFE"/>
    <w:rsid w:val="00D70612"/>
    <w:rsid w:val="00DB3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32D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F32D9"/>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32D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F32D9"/>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3329</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Česťa</dc:creator>
  <cp:keywords/>
  <dc:description/>
  <cp:lastModifiedBy>Owner</cp:lastModifiedBy>
  <cp:revision>4</cp:revision>
  <dcterms:created xsi:type="dcterms:W3CDTF">2011-06-08T07:59:00Z</dcterms:created>
  <dcterms:modified xsi:type="dcterms:W3CDTF">2013-06-11T14:38:00Z</dcterms:modified>
</cp:coreProperties>
</file>