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19FFA" w14:textId="77777777" w:rsidR="00203283" w:rsidRDefault="00203283" w:rsidP="00203283">
      <w:pPr>
        <w:autoSpaceDE w:val="0"/>
        <w:autoSpaceDN w:val="0"/>
        <w:adjustRightInd w:val="0"/>
        <w:spacing w:after="0" w:line="240" w:lineRule="auto"/>
        <w:jc w:val="center"/>
        <w:rPr>
          <w:b/>
          <w:bCs/>
          <w:sz w:val="32"/>
          <w:szCs w:val="32"/>
        </w:rPr>
      </w:pPr>
    </w:p>
    <w:p w14:paraId="22160CA9" w14:textId="6A2049DE" w:rsidR="00203283" w:rsidRDefault="00203283" w:rsidP="00203283">
      <w:pPr>
        <w:autoSpaceDE w:val="0"/>
        <w:autoSpaceDN w:val="0"/>
        <w:adjustRightInd w:val="0"/>
        <w:spacing w:after="0" w:line="240" w:lineRule="auto"/>
        <w:jc w:val="center"/>
        <w:rPr>
          <w:b/>
          <w:bCs/>
          <w:sz w:val="32"/>
          <w:szCs w:val="32"/>
        </w:rPr>
      </w:pPr>
      <w:r>
        <w:rPr>
          <w:b/>
          <w:bCs/>
          <w:sz w:val="32"/>
          <w:szCs w:val="32"/>
        </w:rPr>
        <w:t>Směrnice ředitele školy k organizaci a zabezpečení provozu školy ve školním roce 202</w:t>
      </w:r>
      <w:r w:rsidR="002E43C7">
        <w:rPr>
          <w:b/>
          <w:bCs/>
          <w:sz w:val="32"/>
          <w:szCs w:val="32"/>
        </w:rPr>
        <w:t>1</w:t>
      </w:r>
      <w:r>
        <w:rPr>
          <w:b/>
          <w:bCs/>
          <w:sz w:val="32"/>
          <w:szCs w:val="32"/>
        </w:rPr>
        <w:t>/202</w:t>
      </w:r>
      <w:r w:rsidR="002E43C7">
        <w:rPr>
          <w:b/>
          <w:bCs/>
          <w:sz w:val="32"/>
          <w:szCs w:val="32"/>
        </w:rPr>
        <w:t>2</w:t>
      </w:r>
      <w:r>
        <w:rPr>
          <w:b/>
          <w:bCs/>
          <w:sz w:val="32"/>
          <w:szCs w:val="32"/>
        </w:rPr>
        <w:t xml:space="preserve"> vzhledem ke Covid-19</w:t>
      </w:r>
    </w:p>
    <w:p w14:paraId="4B58A83E" w14:textId="77777777" w:rsidR="00203283" w:rsidRDefault="00203283" w:rsidP="00511E62">
      <w:pPr>
        <w:spacing w:after="0" w:line="240" w:lineRule="auto"/>
        <w:rPr>
          <w:rFonts w:ascii="Calibri" w:eastAsia="Times New Roman" w:hAnsi="Calibri" w:cs="Calibri"/>
          <w:b/>
          <w:sz w:val="24"/>
          <w:szCs w:val="24"/>
          <w:u w:val="single"/>
          <w:lang w:eastAsia="cs-CZ"/>
        </w:rPr>
      </w:pPr>
    </w:p>
    <w:p w14:paraId="3A515C32" w14:textId="194C035D" w:rsidR="00511E62" w:rsidRDefault="0065035A" w:rsidP="00511E62">
      <w:pPr>
        <w:spacing w:after="0" w:line="240" w:lineRule="auto"/>
        <w:rPr>
          <w:rFonts w:ascii="Times New Roman" w:eastAsia="Times New Roman" w:hAnsi="Times New Roman" w:cs="Times New Roman"/>
          <w:bCs/>
          <w:sz w:val="24"/>
          <w:szCs w:val="24"/>
          <w:lang w:eastAsia="cs-CZ"/>
        </w:rPr>
      </w:pPr>
      <w:r w:rsidRPr="0065035A">
        <w:rPr>
          <w:rFonts w:ascii="Times New Roman" w:eastAsia="Times New Roman" w:hAnsi="Times New Roman" w:cs="Times New Roman"/>
          <w:bCs/>
          <w:sz w:val="24"/>
          <w:szCs w:val="24"/>
          <w:lang w:eastAsia="cs-CZ"/>
        </w:rPr>
        <w:t>Č.j. ZŠZ – 2</w:t>
      </w:r>
      <w:r w:rsidR="002E43C7">
        <w:rPr>
          <w:rFonts w:ascii="Times New Roman" w:eastAsia="Times New Roman" w:hAnsi="Times New Roman" w:cs="Times New Roman"/>
          <w:bCs/>
          <w:sz w:val="24"/>
          <w:szCs w:val="24"/>
          <w:lang w:eastAsia="cs-CZ"/>
        </w:rPr>
        <w:t>96</w:t>
      </w:r>
      <w:r w:rsidRPr="0065035A">
        <w:rPr>
          <w:rFonts w:ascii="Times New Roman" w:eastAsia="Times New Roman" w:hAnsi="Times New Roman" w:cs="Times New Roman"/>
          <w:bCs/>
          <w:sz w:val="24"/>
          <w:szCs w:val="24"/>
          <w:lang w:eastAsia="cs-CZ"/>
        </w:rPr>
        <w:t>/202</w:t>
      </w:r>
      <w:r w:rsidR="002E43C7">
        <w:rPr>
          <w:rFonts w:ascii="Times New Roman" w:eastAsia="Times New Roman" w:hAnsi="Times New Roman" w:cs="Times New Roman"/>
          <w:bCs/>
          <w:sz w:val="24"/>
          <w:szCs w:val="24"/>
          <w:lang w:eastAsia="cs-CZ"/>
        </w:rPr>
        <w:t>1</w:t>
      </w:r>
    </w:p>
    <w:p w14:paraId="7FF33E96" w14:textId="77777777" w:rsidR="0065035A" w:rsidRDefault="0065035A" w:rsidP="00511E62">
      <w:pPr>
        <w:spacing w:after="0" w:line="240" w:lineRule="auto"/>
        <w:rPr>
          <w:rFonts w:ascii="Times New Roman" w:eastAsia="Times New Roman" w:hAnsi="Times New Roman" w:cs="Times New Roman"/>
          <w:bCs/>
          <w:sz w:val="24"/>
          <w:szCs w:val="24"/>
          <w:lang w:eastAsia="cs-CZ"/>
        </w:rPr>
      </w:pPr>
    </w:p>
    <w:p w14:paraId="63D06CCF" w14:textId="5530534C" w:rsidR="0065035A" w:rsidRPr="0065035A" w:rsidRDefault="0065035A" w:rsidP="0065035A">
      <w:pPr>
        <w:jc w:val="both"/>
        <w:rPr>
          <w:rFonts w:ascii="Times New Roman" w:hAnsi="Times New Roman" w:cs="Times New Roman"/>
          <w:bCs/>
          <w:sz w:val="24"/>
          <w:szCs w:val="24"/>
        </w:rPr>
      </w:pPr>
      <w:r w:rsidRPr="0065035A">
        <w:rPr>
          <w:rFonts w:ascii="Times New Roman" w:hAnsi="Times New Roman" w:cs="Times New Roman"/>
          <w:bCs/>
          <w:sz w:val="24"/>
          <w:szCs w:val="24"/>
        </w:rPr>
        <w:t>V souladu s</w:t>
      </w:r>
      <w:r w:rsidR="002E43C7">
        <w:rPr>
          <w:rFonts w:ascii="Times New Roman" w:hAnsi="Times New Roman" w:cs="Times New Roman"/>
          <w:bCs/>
          <w:sz w:val="24"/>
          <w:szCs w:val="24"/>
        </w:rPr>
        <w:t xml:space="preserve"> materiálem MŠMT „Soubor doporučení pro školy a školská zařízení ve školním roce 2021/2022 vzhledem ke </w:t>
      </w:r>
      <w:proofErr w:type="spellStart"/>
      <w:r w:rsidR="002E43C7">
        <w:rPr>
          <w:rFonts w:ascii="Times New Roman" w:hAnsi="Times New Roman" w:cs="Times New Roman"/>
          <w:bCs/>
          <w:sz w:val="24"/>
          <w:szCs w:val="24"/>
        </w:rPr>
        <w:t>Covid</w:t>
      </w:r>
      <w:proofErr w:type="spellEnd"/>
      <w:r w:rsidR="002E43C7">
        <w:rPr>
          <w:rFonts w:ascii="Times New Roman" w:hAnsi="Times New Roman" w:cs="Times New Roman"/>
          <w:bCs/>
          <w:sz w:val="24"/>
          <w:szCs w:val="24"/>
        </w:rPr>
        <w:t xml:space="preserve"> 19, Provoz a testování“ </w:t>
      </w:r>
      <w:r w:rsidRPr="0065035A">
        <w:rPr>
          <w:rFonts w:ascii="Times New Roman" w:hAnsi="Times New Roman" w:cs="Times New Roman"/>
          <w:bCs/>
          <w:sz w:val="24"/>
          <w:szCs w:val="24"/>
        </w:rPr>
        <w:t>ze dne 17. 8. 202</w:t>
      </w:r>
      <w:r w:rsidR="002E43C7">
        <w:rPr>
          <w:rFonts w:ascii="Times New Roman" w:hAnsi="Times New Roman" w:cs="Times New Roman"/>
          <w:bCs/>
          <w:sz w:val="24"/>
          <w:szCs w:val="24"/>
        </w:rPr>
        <w:t>1</w:t>
      </w:r>
      <w:r w:rsidRPr="0065035A">
        <w:rPr>
          <w:rFonts w:ascii="Times New Roman" w:hAnsi="Times New Roman" w:cs="Times New Roman"/>
          <w:bCs/>
          <w:sz w:val="24"/>
          <w:szCs w:val="24"/>
        </w:rPr>
        <w:t xml:space="preserve"> a s ohledem na konkrétní provozní podmínky ve školní budově stanovil ředitel níže uvedená pravidla provozu školy a školních aktivit platná od 1.</w:t>
      </w:r>
      <w:r w:rsidR="00F65520">
        <w:rPr>
          <w:rFonts w:ascii="Times New Roman" w:hAnsi="Times New Roman" w:cs="Times New Roman"/>
          <w:bCs/>
          <w:sz w:val="24"/>
          <w:szCs w:val="24"/>
        </w:rPr>
        <w:t xml:space="preserve"> </w:t>
      </w:r>
      <w:r w:rsidRPr="0065035A">
        <w:rPr>
          <w:rFonts w:ascii="Times New Roman" w:hAnsi="Times New Roman" w:cs="Times New Roman"/>
          <w:bCs/>
          <w:sz w:val="24"/>
          <w:szCs w:val="24"/>
        </w:rPr>
        <w:t xml:space="preserve">9. </w:t>
      </w:r>
      <w:r w:rsidR="006D22A4">
        <w:rPr>
          <w:rFonts w:ascii="Times New Roman" w:hAnsi="Times New Roman" w:cs="Times New Roman"/>
          <w:bCs/>
          <w:sz w:val="24"/>
          <w:szCs w:val="24"/>
        </w:rPr>
        <w:t>2</w:t>
      </w:r>
      <w:r w:rsidRPr="0065035A">
        <w:rPr>
          <w:rFonts w:ascii="Times New Roman" w:hAnsi="Times New Roman" w:cs="Times New Roman"/>
          <w:bCs/>
          <w:sz w:val="24"/>
          <w:szCs w:val="24"/>
        </w:rPr>
        <w:t>02</w:t>
      </w:r>
      <w:r w:rsidR="002E43C7">
        <w:rPr>
          <w:rFonts w:ascii="Times New Roman" w:hAnsi="Times New Roman" w:cs="Times New Roman"/>
          <w:bCs/>
          <w:sz w:val="24"/>
          <w:szCs w:val="24"/>
        </w:rPr>
        <w:t>1</w:t>
      </w:r>
      <w:r w:rsidRPr="0065035A">
        <w:rPr>
          <w:rFonts w:ascii="Times New Roman" w:hAnsi="Times New Roman" w:cs="Times New Roman"/>
          <w:bCs/>
          <w:sz w:val="24"/>
          <w:szCs w:val="24"/>
        </w:rPr>
        <w:t xml:space="preserve"> do odvolání. </w:t>
      </w:r>
    </w:p>
    <w:p w14:paraId="31B4FA7A" w14:textId="77777777" w:rsidR="0065035A" w:rsidRDefault="0065035A" w:rsidP="00511E62">
      <w:pPr>
        <w:spacing w:after="0" w:line="240" w:lineRule="auto"/>
        <w:rPr>
          <w:rFonts w:ascii="Times New Roman" w:eastAsia="Times New Roman" w:hAnsi="Times New Roman" w:cs="Times New Roman"/>
          <w:bCs/>
          <w:sz w:val="24"/>
          <w:szCs w:val="24"/>
          <w:lang w:eastAsia="cs-CZ"/>
        </w:rPr>
      </w:pPr>
    </w:p>
    <w:p w14:paraId="5E4AB65D" w14:textId="77777777" w:rsidR="00511E62" w:rsidRPr="005D0FC5" w:rsidRDefault="00511E62" w:rsidP="00511E62">
      <w:pPr>
        <w:spacing w:after="0" w:line="240" w:lineRule="auto"/>
        <w:rPr>
          <w:rFonts w:ascii="Times New Roman" w:hAnsi="Times New Roman" w:cs="Times New Roman"/>
          <w:sz w:val="24"/>
          <w:szCs w:val="24"/>
        </w:rPr>
      </w:pPr>
      <w:r w:rsidRPr="005D0FC5">
        <w:rPr>
          <w:rFonts w:ascii="Calibri" w:eastAsia="Times New Roman" w:hAnsi="Calibri" w:cs="Calibri"/>
          <w:b/>
          <w:sz w:val="24"/>
          <w:szCs w:val="24"/>
          <w:lang w:eastAsia="cs-CZ"/>
        </w:rPr>
        <w:t>ZÁKLADNÍ HYGIENICKÁ PRAVIDLA STANOVENÁ MINISTERSTVEM ZDRAVOTNICTVÍ:</w:t>
      </w:r>
      <w:r w:rsidRPr="005D0FC5">
        <w:rPr>
          <w:rFonts w:ascii="Calibri" w:hAnsi="Calibri" w:cs="Calibri"/>
          <w:sz w:val="42"/>
          <w:szCs w:val="42"/>
        </w:rPr>
        <w:br/>
      </w:r>
    </w:p>
    <w:p w14:paraId="73430392" w14:textId="77777777" w:rsidR="00511E62" w:rsidRPr="00863F13" w:rsidRDefault="00511E62" w:rsidP="00511E62">
      <w:pPr>
        <w:pStyle w:val="Odstavecseseznamem"/>
        <w:numPr>
          <w:ilvl w:val="0"/>
          <w:numId w:val="1"/>
        </w:numPr>
        <w:spacing w:after="0" w:line="240" w:lineRule="auto"/>
        <w:rPr>
          <w:sz w:val="24"/>
          <w:szCs w:val="24"/>
        </w:rPr>
      </w:pPr>
      <w:r w:rsidRPr="00863F13">
        <w:rPr>
          <w:rFonts w:ascii="Times New Roman" w:hAnsi="Times New Roman" w:cs="Times New Roman"/>
          <w:color w:val="000000"/>
          <w:sz w:val="24"/>
          <w:szCs w:val="24"/>
        </w:rPr>
        <w:t>Dodržování zásad osobní a provozní hygieny.</w:t>
      </w:r>
    </w:p>
    <w:p w14:paraId="6CECE68E" w14:textId="74829550" w:rsidR="00511E62" w:rsidRPr="00863F13" w:rsidRDefault="00511E62" w:rsidP="00511E62">
      <w:pPr>
        <w:pStyle w:val="Odstavecseseznamem"/>
        <w:numPr>
          <w:ilvl w:val="0"/>
          <w:numId w:val="1"/>
        </w:numPr>
        <w:spacing w:after="0" w:line="240" w:lineRule="auto"/>
        <w:rPr>
          <w:sz w:val="24"/>
          <w:szCs w:val="24"/>
        </w:rPr>
      </w:pPr>
      <w:r w:rsidRPr="00863F13">
        <w:rPr>
          <w:rFonts w:ascii="Times New Roman" w:hAnsi="Times New Roman" w:cs="Times New Roman"/>
          <w:color w:val="000000"/>
          <w:sz w:val="24"/>
          <w:szCs w:val="24"/>
        </w:rPr>
        <w:t>Skupinová izolace, event. sociální distance</w:t>
      </w:r>
      <w:r w:rsidR="002E43C7">
        <w:rPr>
          <w:rFonts w:ascii="Times New Roman" w:hAnsi="Times New Roman" w:cs="Times New Roman"/>
          <w:color w:val="000000"/>
          <w:sz w:val="24"/>
          <w:szCs w:val="24"/>
        </w:rPr>
        <w:t xml:space="preserve"> – pokud je to možné</w:t>
      </w:r>
      <w:r w:rsidRPr="00863F13">
        <w:rPr>
          <w:rFonts w:ascii="Times New Roman" w:hAnsi="Times New Roman" w:cs="Times New Roman"/>
          <w:color w:val="000000"/>
          <w:sz w:val="24"/>
          <w:szCs w:val="24"/>
        </w:rPr>
        <w:t>.</w:t>
      </w:r>
    </w:p>
    <w:p w14:paraId="5755D2CA" w14:textId="01AA258A" w:rsidR="00511E62" w:rsidRPr="00863F13" w:rsidRDefault="00511E62" w:rsidP="00A76353">
      <w:pPr>
        <w:pStyle w:val="Odstavecseseznamem"/>
        <w:numPr>
          <w:ilvl w:val="0"/>
          <w:numId w:val="1"/>
        </w:numPr>
        <w:spacing w:after="0" w:line="240" w:lineRule="auto"/>
        <w:jc w:val="both"/>
        <w:rPr>
          <w:sz w:val="24"/>
          <w:szCs w:val="24"/>
        </w:rPr>
      </w:pPr>
      <w:r w:rsidRPr="00863F13">
        <w:rPr>
          <w:rFonts w:ascii="Times New Roman" w:hAnsi="Times New Roman" w:cs="Times New Roman"/>
          <w:color w:val="000000"/>
          <w:sz w:val="24"/>
          <w:szCs w:val="24"/>
        </w:rPr>
        <w:t xml:space="preserve">Ochrana úst a nosu (roušky, respirátory) a řádná respirační hygiena v závislosti na </w:t>
      </w:r>
      <w:r w:rsidR="002E43C7">
        <w:rPr>
          <w:rFonts w:ascii="Times New Roman" w:hAnsi="Times New Roman" w:cs="Times New Roman"/>
          <w:color w:val="000000"/>
          <w:sz w:val="24"/>
          <w:szCs w:val="24"/>
        </w:rPr>
        <w:t xml:space="preserve">mimořádných opatřeních </w:t>
      </w:r>
      <w:proofErr w:type="spellStart"/>
      <w:r w:rsidR="002E43C7">
        <w:rPr>
          <w:rFonts w:ascii="Times New Roman" w:hAnsi="Times New Roman" w:cs="Times New Roman"/>
          <w:color w:val="000000"/>
          <w:sz w:val="24"/>
          <w:szCs w:val="24"/>
        </w:rPr>
        <w:t>Mzd</w:t>
      </w:r>
      <w:proofErr w:type="spellEnd"/>
      <w:r w:rsidR="002E43C7">
        <w:rPr>
          <w:rFonts w:ascii="Times New Roman" w:hAnsi="Times New Roman" w:cs="Times New Roman"/>
          <w:color w:val="000000"/>
          <w:sz w:val="24"/>
          <w:szCs w:val="24"/>
        </w:rPr>
        <w:t>.</w:t>
      </w:r>
    </w:p>
    <w:p w14:paraId="12847D4E" w14:textId="776EC38B" w:rsidR="00511E62" w:rsidRPr="002E43C7" w:rsidRDefault="00511E62" w:rsidP="00511E62">
      <w:pPr>
        <w:pStyle w:val="Odstavecseseznamem"/>
        <w:numPr>
          <w:ilvl w:val="0"/>
          <w:numId w:val="1"/>
        </w:numPr>
        <w:spacing w:after="0" w:line="240" w:lineRule="auto"/>
        <w:rPr>
          <w:sz w:val="24"/>
          <w:szCs w:val="24"/>
        </w:rPr>
      </w:pPr>
      <w:r w:rsidRPr="00863F13">
        <w:rPr>
          <w:rFonts w:ascii="Times New Roman" w:hAnsi="Times New Roman" w:cs="Times New Roman"/>
          <w:color w:val="000000"/>
          <w:sz w:val="24"/>
          <w:szCs w:val="24"/>
        </w:rPr>
        <w:t>Opakovaná edukace.</w:t>
      </w:r>
    </w:p>
    <w:p w14:paraId="0369ACCD" w14:textId="08C7C64F" w:rsidR="002E43C7" w:rsidRDefault="002E43C7" w:rsidP="002E43C7">
      <w:pPr>
        <w:pStyle w:val="Odstavecseseznamem"/>
        <w:numPr>
          <w:ilvl w:val="0"/>
          <w:numId w:val="1"/>
        </w:numPr>
        <w:spacing w:after="0" w:line="240" w:lineRule="auto"/>
        <w:jc w:val="both"/>
        <w:rPr>
          <w:rFonts w:ascii="Times New Roman" w:hAnsi="Times New Roman" w:cs="Times New Roman"/>
          <w:color w:val="000000"/>
          <w:sz w:val="24"/>
          <w:szCs w:val="24"/>
        </w:rPr>
      </w:pPr>
      <w:r w:rsidRPr="002E43C7">
        <w:rPr>
          <w:rFonts w:ascii="Times New Roman" w:hAnsi="Times New Roman" w:cs="Times New Roman"/>
          <w:color w:val="000000"/>
          <w:sz w:val="24"/>
          <w:szCs w:val="24"/>
        </w:rPr>
        <w:t>S ohledem na způsob šíření je důležité si uvědomit, že čím více je lidí, se kterými se</w:t>
      </w:r>
      <w:r>
        <w:rPr>
          <w:rFonts w:ascii="Times New Roman" w:hAnsi="Times New Roman" w:cs="Times New Roman"/>
          <w:color w:val="000000"/>
          <w:sz w:val="24"/>
          <w:szCs w:val="24"/>
        </w:rPr>
        <w:t xml:space="preserve"> </w:t>
      </w:r>
      <w:r w:rsidRPr="002E43C7">
        <w:rPr>
          <w:rFonts w:ascii="Times New Roman" w:hAnsi="Times New Roman" w:cs="Times New Roman"/>
          <w:color w:val="000000"/>
          <w:sz w:val="24"/>
          <w:szCs w:val="24"/>
        </w:rPr>
        <w:t>dítě/žák nebo zaměstnanec školy setká, a čím delší je tato interakce, tím vyšší je riziko šíření</w:t>
      </w:r>
      <w:r>
        <w:rPr>
          <w:rFonts w:ascii="Times New Roman" w:hAnsi="Times New Roman" w:cs="Times New Roman"/>
          <w:color w:val="000000"/>
          <w:sz w:val="24"/>
          <w:szCs w:val="24"/>
        </w:rPr>
        <w:t xml:space="preserve"> </w:t>
      </w:r>
      <w:r w:rsidRPr="002E43C7">
        <w:rPr>
          <w:rFonts w:ascii="Times New Roman" w:hAnsi="Times New Roman" w:cs="Times New Roman"/>
          <w:color w:val="000000"/>
          <w:sz w:val="24"/>
          <w:szCs w:val="24"/>
        </w:rPr>
        <w:t>onemocnění covid-19.</w:t>
      </w:r>
    </w:p>
    <w:p w14:paraId="6F50B656" w14:textId="3FECEBC2" w:rsidR="002E43C7" w:rsidRDefault="002E43C7" w:rsidP="002E43C7">
      <w:pPr>
        <w:pStyle w:val="Odstavecseseznamem"/>
        <w:numPr>
          <w:ilvl w:val="0"/>
          <w:numId w:val="1"/>
        </w:numPr>
        <w:spacing w:after="0" w:line="240" w:lineRule="auto"/>
        <w:jc w:val="both"/>
        <w:rPr>
          <w:rFonts w:ascii="Times New Roman" w:hAnsi="Times New Roman" w:cs="Times New Roman"/>
          <w:color w:val="000000"/>
          <w:sz w:val="24"/>
          <w:szCs w:val="24"/>
        </w:rPr>
      </w:pPr>
      <w:r w:rsidRPr="002E43C7">
        <w:rPr>
          <w:rFonts w:ascii="Times New Roman" w:hAnsi="Times New Roman" w:cs="Times New Roman"/>
          <w:color w:val="000000"/>
          <w:sz w:val="24"/>
          <w:szCs w:val="24"/>
        </w:rPr>
        <w:t>Při realizaci konkrétních protiepidemických opatření má kompetence jak škola, tak místně příslušná krajská hygienická stanice (KHS):</w:t>
      </w:r>
    </w:p>
    <w:p w14:paraId="7FFE5C78" w14:textId="77777777" w:rsidR="00DB3BB5" w:rsidRDefault="002E43C7" w:rsidP="00DB3BB5">
      <w:pPr>
        <w:pStyle w:val="Odstavecseseznamem"/>
        <w:numPr>
          <w:ilvl w:val="0"/>
          <w:numId w:val="14"/>
        </w:numPr>
        <w:spacing w:after="0" w:line="240" w:lineRule="auto"/>
        <w:jc w:val="both"/>
        <w:rPr>
          <w:rFonts w:ascii="Times New Roman" w:hAnsi="Times New Roman" w:cs="Times New Roman"/>
          <w:color w:val="000000"/>
          <w:sz w:val="24"/>
          <w:szCs w:val="24"/>
        </w:rPr>
      </w:pPr>
      <w:r w:rsidRPr="002E43C7">
        <w:rPr>
          <w:rFonts w:ascii="Times New Roman" w:hAnsi="Times New Roman" w:cs="Times New Roman"/>
          <w:color w:val="000000"/>
          <w:sz w:val="24"/>
          <w:szCs w:val="24"/>
        </w:rPr>
        <w:t>Škola zajišťuje v rámci své kompetence např. dezinfekci rukou, úklid prostor,</w:t>
      </w:r>
      <w:r w:rsidRPr="002E43C7">
        <w:rPr>
          <w:rFonts w:ascii="Times New Roman" w:hAnsi="Times New Roman" w:cs="Times New Roman"/>
          <w:color w:val="000000"/>
          <w:sz w:val="24"/>
          <w:szCs w:val="24"/>
        </w:rPr>
        <w:br/>
        <w:t>dodržování základních hygienických pravidel, nevpouští do budovy nemocné osoby atp</w:t>
      </w:r>
      <w:r w:rsidR="00DB3BB5">
        <w:rPr>
          <w:rFonts w:ascii="Times New Roman" w:hAnsi="Times New Roman" w:cs="Times New Roman"/>
          <w:color w:val="000000"/>
          <w:sz w:val="24"/>
          <w:szCs w:val="24"/>
        </w:rPr>
        <w:t>.</w:t>
      </w:r>
    </w:p>
    <w:p w14:paraId="7FC7DEB7" w14:textId="68D8CF37" w:rsidR="00511E62" w:rsidRPr="00DB3BB5" w:rsidRDefault="002E43C7" w:rsidP="00D92860">
      <w:pPr>
        <w:pStyle w:val="Odstavecseseznamem"/>
        <w:numPr>
          <w:ilvl w:val="0"/>
          <w:numId w:val="14"/>
        </w:numPr>
        <w:spacing w:after="0" w:line="240" w:lineRule="auto"/>
        <w:jc w:val="both"/>
        <w:rPr>
          <w:rFonts w:ascii="Times New Roman" w:hAnsi="Times New Roman" w:cs="Times New Roman"/>
          <w:b/>
          <w:bCs/>
          <w:color w:val="428D96"/>
          <w:sz w:val="24"/>
          <w:szCs w:val="24"/>
        </w:rPr>
      </w:pPr>
      <w:r w:rsidRPr="00DB3BB5">
        <w:rPr>
          <w:rFonts w:ascii="Times New Roman" w:hAnsi="Times New Roman" w:cs="Times New Roman"/>
          <w:color w:val="000000"/>
          <w:sz w:val="24"/>
          <w:szCs w:val="24"/>
        </w:rPr>
        <w:t>Místně příslušná KHS nařizuje speciální protiepidemická opatření s ohledem na aktuální situaci a místní</w:t>
      </w:r>
      <w:r w:rsidR="00DB3BB5" w:rsidRPr="00DB3BB5">
        <w:rPr>
          <w:rFonts w:ascii="Times New Roman" w:hAnsi="Times New Roman" w:cs="Times New Roman"/>
          <w:color w:val="000000"/>
          <w:sz w:val="24"/>
          <w:szCs w:val="24"/>
        </w:rPr>
        <w:t xml:space="preserve"> </w:t>
      </w:r>
      <w:r w:rsidRPr="00DB3BB5">
        <w:rPr>
          <w:rFonts w:ascii="Times New Roman" w:hAnsi="Times New Roman" w:cs="Times New Roman"/>
          <w:color w:val="000000"/>
          <w:sz w:val="24"/>
          <w:szCs w:val="24"/>
        </w:rPr>
        <w:t>podmínky, např. nařizuje ohniskovou dezinfekci, izolaci, karanténu, lékařský dohled, zvýšený</w:t>
      </w:r>
      <w:r w:rsidR="00DB3BB5" w:rsidRPr="00DB3BB5">
        <w:rPr>
          <w:rFonts w:ascii="Times New Roman" w:hAnsi="Times New Roman" w:cs="Times New Roman"/>
          <w:color w:val="000000"/>
          <w:sz w:val="24"/>
          <w:szCs w:val="24"/>
        </w:rPr>
        <w:t xml:space="preserve"> </w:t>
      </w:r>
      <w:r w:rsidRPr="00DB3BB5">
        <w:rPr>
          <w:rFonts w:ascii="Times New Roman" w:hAnsi="Times New Roman" w:cs="Times New Roman"/>
          <w:color w:val="000000"/>
          <w:sz w:val="24"/>
          <w:szCs w:val="24"/>
        </w:rPr>
        <w:t xml:space="preserve">zdravotnický dozor, krytí úst a nosu, provádění zdravotního filtru apod. </w:t>
      </w:r>
    </w:p>
    <w:p w14:paraId="6092705B" w14:textId="77777777" w:rsidR="00DB3BB5" w:rsidRPr="00863F13" w:rsidRDefault="00DB3BB5" w:rsidP="00DB3BB5">
      <w:pPr>
        <w:pStyle w:val="Odstavecseseznamem"/>
        <w:spacing w:after="0" w:line="240" w:lineRule="auto"/>
        <w:jc w:val="both"/>
        <w:rPr>
          <w:rFonts w:ascii="Times New Roman" w:hAnsi="Times New Roman" w:cs="Times New Roman"/>
          <w:b/>
          <w:bCs/>
          <w:color w:val="428D96"/>
          <w:sz w:val="24"/>
          <w:szCs w:val="24"/>
        </w:rPr>
      </w:pPr>
    </w:p>
    <w:p w14:paraId="11969DBE" w14:textId="77777777" w:rsidR="00851036" w:rsidRPr="00863F13" w:rsidRDefault="00851036" w:rsidP="00851036">
      <w:pPr>
        <w:spacing w:after="0" w:line="240" w:lineRule="auto"/>
        <w:rPr>
          <w:rFonts w:ascii="Calibri" w:hAnsi="Calibri" w:cs="Calibri"/>
          <w:color w:val="000000"/>
          <w:sz w:val="24"/>
          <w:szCs w:val="24"/>
        </w:rPr>
      </w:pPr>
      <w:r w:rsidRPr="005D0FC5">
        <w:rPr>
          <w:rFonts w:ascii="Calibri" w:eastAsia="Times New Roman" w:hAnsi="Calibri" w:cs="Calibri"/>
          <w:b/>
          <w:sz w:val="24"/>
          <w:szCs w:val="24"/>
          <w:lang w:eastAsia="cs-CZ"/>
        </w:rPr>
        <w:t xml:space="preserve">PROVOZ ŠKOLY – </w:t>
      </w:r>
      <w:r w:rsidRPr="005D0FC5">
        <w:rPr>
          <w:rFonts w:ascii="Calibri" w:eastAsia="Times New Roman" w:hAnsi="Calibri" w:cs="Calibri"/>
          <w:b/>
          <w:caps/>
          <w:sz w:val="24"/>
          <w:szCs w:val="24"/>
          <w:lang w:eastAsia="cs-CZ"/>
        </w:rPr>
        <w:t>základní informace</w:t>
      </w:r>
      <w:r w:rsidRPr="005D0FC5">
        <w:rPr>
          <w:rFonts w:ascii="Calibri" w:eastAsia="Times New Roman" w:hAnsi="Calibri" w:cs="Calibri"/>
          <w:b/>
          <w:sz w:val="24"/>
          <w:szCs w:val="24"/>
          <w:lang w:eastAsia="cs-CZ"/>
        </w:rPr>
        <w:br/>
      </w:r>
    </w:p>
    <w:p w14:paraId="026C2EE9" w14:textId="77777777" w:rsidR="00A45D07" w:rsidRDefault="00863FDD" w:rsidP="00A45D07">
      <w:pPr>
        <w:pStyle w:val="Odstavecseseznamem"/>
        <w:numPr>
          <w:ilvl w:val="0"/>
          <w:numId w:val="1"/>
        </w:numPr>
        <w:spacing w:after="0" w:line="240" w:lineRule="auto"/>
        <w:jc w:val="both"/>
        <w:rPr>
          <w:rFonts w:ascii="Times New Roman" w:hAnsi="Times New Roman" w:cs="Times New Roman"/>
          <w:color w:val="000000"/>
          <w:sz w:val="24"/>
          <w:szCs w:val="24"/>
        </w:rPr>
      </w:pPr>
      <w:r w:rsidRPr="00DB3BB5">
        <w:rPr>
          <w:rFonts w:ascii="Times New Roman" w:hAnsi="Times New Roman" w:cs="Times New Roman"/>
          <w:color w:val="000000"/>
          <w:sz w:val="24"/>
          <w:szCs w:val="24"/>
        </w:rPr>
        <w:t>Škola zahajuje svou činnost ve školním roce 202</w:t>
      </w:r>
      <w:r w:rsidR="00DB3BB5" w:rsidRPr="00DB3BB5">
        <w:rPr>
          <w:rFonts w:ascii="Times New Roman" w:hAnsi="Times New Roman" w:cs="Times New Roman"/>
          <w:color w:val="000000"/>
          <w:sz w:val="24"/>
          <w:szCs w:val="24"/>
        </w:rPr>
        <w:t>1</w:t>
      </w:r>
      <w:r w:rsidRPr="00DB3BB5">
        <w:rPr>
          <w:rFonts w:ascii="Times New Roman" w:hAnsi="Times New Roman" w:cs="Times New Roman"/>
          <w:color w:val="000000"/>
          <w:sz w:val="24"/>
          <w:szCs w:val="24"/>
        </w:rPr>
        <w:t>/202</w:t>
      </w:r>
      <w:r w:rsidR="00DB3BB5" w:rsidRPr="00DB3BB5">
        <w:rPr>
          <w:rFonts w:ascii="Times New Roman" w:hAnsi="Times New Roman" w:cs="Times New Roman"/>
          <w:color w:val="000000"/>
          <w:sz w:val="24"/>
          <w:szCs w:val="24"/>
        </w:rPr>
        <w:t>2</w:t>
      </w:r>
      <w:r w:rsidRPr="00DB3BB5">
        <w:rPr>
          <w:rFonts w:ascii="Times New Roman" w:hAnsi="Times New Roman" w:cs="Times New Roman"/>
          <w:color w:val="000000"/>
          <w:sz w:val="24"/>
          <w:szCs w:val="24"/>
        </w:rPr>
        <w:t xml:space="preserve"> v plném rozsahu, bude pečlivě zvažovat konání akcí a aktivit, při nichž dochází ke koncentraci vyššího počtu osob.  </w:t>
      </w:r>
      <w:r w:rsidR="00A45D07" w:rsidRPr="00A76353">
        <w:rPr>
          <w:rFonts w:ascii="Times New Roman" w:hAnsi="Times New Roman" w:cs="Times New Roman"/>
          <w:color w:val="000000"/>
          <w:sz w:val="24"/>
          <w:szCs w:val="24"/>
        </w:rPr>
        <w:t xml:space="preserve">Škola se řídí obecnými doporučeními </w:t>
      </w:r>
      <w:proofErr w:type="spellStart"/>
      <w:r w:rsidR="00A45D07" w:rsidRPr="00A76353">
        <w:rPr>
          <w:rFonts w:ascii="Times New Roman" w:hAnsi="Times New Roman" w:cs="Times New Roman"/>
          <w:color w:val="000000"/>
          <w:sz w:val="24"/>
          <w:szCs w:val="24"/>
        </w:rPr>
        <w:t>MZd</w:t>
      </w:r>
      <w:proofErr w:type="spellEnd"/>
      <w:r w:rsidR="00A45D07">
        <w:rPr>
          <w:rFonts w:ascii="Times New Roman" w:hAnsi="Times New Roman" w:cs="Times New Roman"/>
          <w:color w:val="000000"/>
          <w:sz w:val="24"/>
          <w:szCs w:val="24"/>
        </w:rPr>
        <w:t>.</w:t>
      </w:r>
    </w:p>
    <w:p w14:paraId="5A2E30DA" w14:textId="5A958368" w:rsidR="00851036" w:rsidRPr="00863F13" w:rsidRDefault="00851036" w:rsidP="00851036">
      <w:pPr>
        <w:pStyle w:val="Odstavecseseznamem"/>
        <w:numPr>
          <w:ilvl w:val="0"/>
          <w:numId w:val="1"/>
        </w:numPr>
        <w:spacing w:after="0" w:line="240" w:lineRule="auto"/>
        <w:jc w:val="both"/>
        <w:rPr>
          <w:rFonts w:ascii="Times New Roman" w:hAnsi="Times New Roman" w:cs="Times New Roman"/>
          <w:color w:val="000000"/>
          <w:sz w:val="24"/>
          <w:szCs w:val="24"/>
        </w:rPr>
      </w:pPr>
      <w:r w:rsidRPr="00863F13">
        <w:rPr>
          <w:rFonts w:ascii="Times New Roman" w:hAnsi="Times New Roman" w:cs="Times New Roman"/>
          <w:color w:val="000000"/>
          <w:sz w:val="24"/>
          <w:szCs w:val="24"/>
        </w:rPr>
        <w:t xml:space="preserve">Od žáků se před prvním příchodem do školy </w:t>
      </w:r>
      <w:r w:rsidRPr="0065035A">
        <w:rPr>
          <w:rFonts w:ascii="Times New Roman" w:hAnsi="Times New Roman" w:cs="Times New Roman"/>
          <w:color w:val="000000"/>
          <w:sz w:val="24"/>
          <w:szCs w:val="24"/>
        </w:rPr>
        <w:t>nevyžaduje</w:t>
      </w:r>
      <w:r w:rsidR="0065035A">
        <w:rPr>
          <w:rFonts w:ascii="Times New Roman" w:hAnsi="Times New Roman" w:cs="Times New Roman"/>
          <w:color w:val="000000"/>
          <w:sz w:val="24"/>
          <w:szCs w:val="24"/>
        </w:rPr>
        <w:t xml:space="preserve"> prohlášení o bezinfekčnosti.</w:t>
      </w:r>
    </w:p>
    <w:p w14:paraId="3D469D83" w14:textId="77777777" w:rsidR="00DB3BB5" w:rsidRDefault="0065035A" w:rsidP="00D92860">
      <w:pPr>
        <w:pStyle w:val="Odstavecseseznamem"/>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DB3BB5">
        <w:rPr>
          <w:rFonts w:ascii="Times New Roman" w:hAnsi="Times New Roman" w:cs="Times New Roman"/>
          <w:color w:val="000000"/>
          <w:sz w:val="24"/>
          <w:szCs w:val="24"/>
        </w:rPr>
        <w:t xml:space="preserve">Škola upozorňuje </w:t>
      </w:r>
      <w:r w:rsidR="00F65520" w:rsidRPr="00DB3BB5">
        <w:rPr>
          <w:rFonts w:ascii="Times New Roman" w:hAnsi="Times New Roman" w:cs="Times New Roman"/>
          <w:color w:val="000000"/>
          <w:sz w:val="24"/>
          <w:szCs w:val="24"/>
        </w:rPr>
        <w:t>zákonné zástupce žáků a zaměstnance školy</w:t>
      </w:r>
      <w:r w:rsidRPr="00DB3BB5">
        <w:rPr>
          <w:rFonts w:ascii="Times New Roman" w:hAnsi="Times New Roman" w:cs="Times New Roman"/>
          <w:color w:val="000000"/>
          <w:sz w:val="24"/>
          <w:szCs w:val="24"/>
        </w:rPr>
        <w:t>, že osoby s příznaky infekčního onemocnění</w:t>
      </w:r>
      <w:r w:rsidR="003C48D6" w:rsidRPr="00DB3BB5">
        <w:rPr>
          <w:rFonts w:ascii="Times New Roman" w:hAnsi="Times New Roman" w:cs="Times New Roman"/>
          <w:color w:val="000000"/>
          <w:sz w:val="24"/>
          <w:szCs w:val="24"/>
        </w:rPr>
        <w:t xml:space="preserve"> </w:t>
      </w:r>
      <w:r w:rsidRPr="00DB3BB5">
        <w:rPr>
          <w:rFonts w:ascii="Times New Roman" w:hAnsi="Times New Roman" w:cs="Times New Roman"/>
          <w:color w:val="000000"/>
          <w:sz w:val="24"/>
          <w:szCs w:val="24"/>
        </w:rPr>
        <w:t>nemohou do školy vstoupit.</w:t>
      </w:r>
      <w:r w:rsidR="003C48D6" w:rsidRPr="00DB3BB5">
        <w:rPr>
          <w:rFonts w:ascii="Times New Roman" w:hAnsi="Times New Roman" w:cs="Times New Roman"/>
          <w:color w:val="000000"/>
          <w:sz w:val="24"/>
          <w:szCs w:val="24"/>
        </w:rPr>
        <w:t xml:space="preserve"> </w:t>
      </w:r>
    </w:p>
    <w:p w14:paraId="7821B82F" w14:textId="77777777" w:rsidR="00A45D07" w:rsidRDefault="00271F78" w:rsidP="00D92860">
      <w:pPr>
        <w:pStyle w:val="Odstavecseseznamem"/>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DB3BB5">
        <w:rPr>
          <w:rFonts w:ascii="Times New Roman" w:hAnsi="Times New Roman" w:cs="Times New Roman"/>
          <w:color w:val="000000"/>
          <w:sz w:val="24"/>
          <w:szCs w:val="24"/>
        </w:rPr>
        <w:t>V</w:t>
      </w:r>
      <w:r w:rsidR="00851036" w:rsidRPr="00DB3BB5">
        <w:rPr>
          <w:rFonts w:ascii="Times New Roman" w:hAnsi="Times New Roman" w:cs="Times New Roman"/>
          <w:color w:val="000000"/>
          <w:sz w:val="24"/>
          <w:szCs w:val="24"/>
        </w:rPr>
        <w:t>stup</w:t>
      </w:r>
      <w:r w:rsidR="00F65520" w:rsidRPr="00DB3BB5">
        <w:rPr>
          <w:rFonts w:ascii="Times New Roman" w:hAnsi="Times New Roman" w:cs="Times New Roman"/>
          <w:color w:val="000000"/>
          <w:sz w:val="24"/>
          <w:szCs w:val="24"/>
        </w:rPr>
        <w:t xml:space="preserve"> zdravých</w:t>
      </w:r>
      <w:r w:rsidR="00851036" w:rsidRPr="00DB3BB5">
        <w:rPr>
          <w:rFonts w:ascii="Times New Roman" w:hAnsi="Times New Roman" w:cs="Times New Roman"/>
          <w:color w:val="000000"/>
          <w:sz w:val="24"/>
          <w:szCs w:val="24"/>
        </w:rPr>
        <w:t xml:space="preserve"> žáků do budovy</w:t>
      </w:r>
      <w:r w:rsidRPr="00DB3BB5">
        <w:rPr>
          <w:rFonts w:ascii="Times New Roman" w:hAnsi="Times New Roman" w:cs="Times New Roman"/>
          <w:color w:val="000000"/>
          <w:sz w:val="24"/>
          <w:szCs w:val="24"/>
        </w:rPr>
        <w:t xml:space="preserve"> </w:t>
      </w:r>
      <w:r w:rsidR="00851036" w:rsidRPr="00DB3BB5">
        <w:rPr>
          <w:rFonts w:ascii="Times New Roman" w:hAnsi="Times New Roman" w:cs="Times New Roman"/>
          <w:color w:val="000000"/>
          <w:sz w:val="24"/>
          <w:szCs w:val="24"/>
        </w:rPr>
        <w:t>školy</w:t>
      </w:r>
      <w:r w:rsidRPr="00DB3BB5">
        <w:rPr>
          <w:rFonts w:ascii="Times New Roman" w:hAnsi="Times New Roman" w:cs="Times New Roman"/>
          <w:color w:val="000000"/>
          <w:sz w:val="24"/>
          <w:szCs w:val="24"/>
        </w:rPr>
        <w:t xml:space="preserve"> bude umožněn již v 7:</w:t>
      </w:r>
      <w:r w:rsidR="00A76353" w:rsidRPr="00DB3BB5">
        <w:rPr>
          <w:rFonts w:ascii="Times New Roman" w:hAnsi="Times New Roman" w:cs="Times New Roman"/>
          <w:color w:val="000000"/>
          <w:sz w:val="24"/>
          <w:szCs w:val="24"/>
        </w:rPr>
        <w:t>15</w:t>
      </w:r>
      <w:r w:rsidR="006D22A4" w:rsidRPr="00DB3BB5">
        <w:rPr>
          <w:rFonts w:ascii="Times New Roman" w:hAnsi="Times New Roman" w:cs="Times New Roman"/>
          <w:color w:val="000000"/>
          <w:sz w:val="24"/>
          <w:szCs w:val="24"/>
        </w:rPr>
        <w:t xml:space="preserve"> </w:t>
      </w:r>
      <w:proofErr w:type="gramStart"/>
      <w:r w:rsidR="006D22A4" w:rsidRPr="00DB3BB5">
        <w:rPr>
          <w:rFonts w:ascii="Times New Roman" w:hAnsi="Times New Roman" w:cs="Times New Roman"/>
          <w:color w:val="000000"/>
          <w:sz w:val="24"/>
          <w:szCs w:val="24"/>
        </w:rPr>
        <w:t>hod</w:t>
      </w:r>
      <w:r w:rsidRPr="00DB3BB5">
        <w:rPr>
          <w:rFonts w:ascii="Times New Roman" w:hAnsi="Times New Roman" w:cs="Times New Roman"/>
          <w:color w:val="000000"/>
          <w:sz w:val="24"/>
          <w:szCs w:val="24"/>
        </w:rPr>
        <w:t>.</w:t>
      </w:r>
      <w:r w:rsidR="00F65520" w:rsidRPr="00DB3BB5">
        <w:rPr>
          <w:rFonts w:ascii="Times New Roman" w:hAnsi="Times New Roman" w:cs="Times New Roman"/>
          <w:color w:val="000000"/>
          <w:sz w:val="24"/>
          <w:szCs w:val="24"/>
        </w:rPr>
        <w:t>.</w:t>
      </w:r>
      <w:proofErr w:type="gramEnd"/>
      <w:r w:rsidRPr="00DB3BB5">
        <w:rPr>
          <w:rFonts w:ascii="Times New Roman" w:hAnsi="Times New Roman" w:cs="Times New Roman"/>
          <w:color w:val="000000"/>
          <w:sz w:val="24"/>
          <w:szCs w:val="24"/>
        </w:rPr>
        <w:t xml:space="preserve"> </w:t>
      </w:r>
    </w:p>
    <w:p w14:paraId="18BC3D0D" w14:textId="1B1462DF" w:rsidR="00BD1B81" w:rsidRPr="00DB3BB5" w:rsidRDefault="00BD1B81" w:rsidP="00D92860">
      <w:pPr>
        <w:pStyle w:val="Odstavecseseznamem"/>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DB3BB5">
        <w:rPr>
          <w:rFonts w:ascii="Times New Roman" w:hAnsi="Times New Roman" w:cs="Times New Roman"/>
          <w:color w:val="000000"/>
          <w:sz w:val="24"/>
          <w:szCs w:val="24"/>
        </w:rPr>
        <w:t>Vstup do budovy školy vchodem do šaten</w:t>
      </w:r>
      <w:r w:rsidR="00F65520" w:rsidRPr="00DB3BB5">
        <w:rPr>
          <w:rFonts w:ascii="Times New Roman" w:hAnsi="Times New Roman" w:cs="Times New Roman"/>
          <w:color w:val="000000"/>
          <w:sz w:val="24"/>
          <w:szCs w:val="24"/>
        </w:rPr>
        <w:t>,</w:t>
      </w:r>
      <w:r w:rsidRPr="00DB3BB5">
        <w:rPr>
          <w:rFonts w:ascii="Times New Roman" w:hAnsi="Times New Roman" w:cs="Times New Roman"/>
          <w:color w:val="000000"/>
          <w:sz w:val="24"/>
          <w:szCs w:val="24"/>
        </w:rPr>
        <w:t xml:space="preserve"> je povolen pouze žákům, nikoliv doprovázejícím osobám.</w:t>
      </w:r>
    </w:p>
    <w:p w14:paraId="141E5970" w14:textId="3C82F5FA" w:rsidR="00451ADB" w:rsidRDefault="00BD1B81" w:rsidP="00451ADB">
      <w:pPr>
        <w:pStyle w:val="Odstavecseseznamem"/>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Rodiče a cizí</w:t>
      </w:r>
      <w:r w:rsidR="006D22A4">
        <w:rPr>
          <w:rFonts w:ascii="Times New Roman" w:hAnsi="Times New Roman" w:cs="Times New Roman"/>
          <w:color w:val="000000"/>
          <w:sz w:val="24"/>
          <w:szCs w:val="24"/>
        </w:rPr>
        <w:t xml:space="preserve"> osoby </w:t>
      </w:r>
      <w:r w:rsidRPr="00BD1B81">
        <w:rPr>
          <w:rFonts w:ascii="Times New Roman" w:hAnsi="Times New Roman" w:cs="Times New Roman"/>
          <w:color w:val="000000"/>
          <w:sz w:val="24"/>
          <w:szCs w:val="24"/>
        </w:rPr>
        <w:t xml:space="preserve">vstupují do budovy pouze </w:t>
      </w:r>
      <w:r>
        <w:rPr>
          <w:rFonts w:ascii="Times New Roman" w:hAnsi="Times New Roman" w:cs="Times New Roman"/>
          <w:color w:val="000000"/>
          <w:sz w:val="24"/>
          <w:szCs w:val="24"/>
        </w:rPr>
        <w:t>hlavním</w:t>
      </w:r>
      <w:r w:rsidRPr="00BD1B81">
        <w:rPr>
          <w:rFonts w:ascii="Times New Roman" w:hAnsi="Times New Roman" w:cs="Times New Roman"/>
          <w:color w:val="000000"/>
          <w:sz w:val="24"/>
          <w:szCs w:val="24"/>
        </w:rPr>
        <w:t xml:space="preserve"> vchodem</w:t>
      </w:r>
      <w:r w:rsidR="00F65520">
        <w:rPr>
          <w:rFonts w:ascii="Times New Roman" w:hAnsi="Times New Roman" w:cs="Times New Roman"/>
          <w:color w:val="000000"/>
          <w:sz w:val="24"/>
          <w:szCs w:val="24"/>
        </w:rPr>
        <w:t>,</w:t>
      </w:r>
      <w:r>
        <w:rPr>
          <w:rFonts w:ascii="Times New Roman" w:hAnsi="Times New Roman" w:cs="Times New Roman"/>
          <w:color w:val="000000"/>
          <w:sz w:val="24"/>
          <w:szCs w:val="24"/>
        </w:rPr>
        <w:t xml:space="preserve"> jen v nejnutnějších případech a </w:t>
      </w:r>
      <w:r w:rsidRPr="00BD1B81">
        <w:rPr>
          <w:rFonts w:ascii="Times New Roman" w:hAnsi="Times New Roman" w:cs="Times New Roman"/>
          <w:color w:val="000000"/>
          <w:sz w:val="24"/>
          <w:szCs w:val="24"/>
        </w:rPr>
        <w:t xml:space="preserve">platí pro ně povinnost mít v budově </w:t>
      </w:r>
      <w:r w:rsidR="00DB3BB5">
        <w:rPr>
          <w:rFonts w:ascii="Times New Roman" w:hAnsi="Times New Roman" w:cs="Times New Roman"/>
          <w:color w:val="000000"/>
          <w:sz w:val="24"/>
          <w:szCs w:val="24"/>
        </w:rPr>
        <w:t>respirátor</w:t>
      </w:r>
      <w:r w:rsidR="008E1C70">
        <w:rPr>
          <w:rFonts w:ascii="Times New Roman" w:hAnsi="Times New Roman" w:cs="Times New Roman"/>
          <w:color w:val="000000"/>
          <w:sz w:val="24"/>
          <w:szCs w:val="24"/>
        </w:rPr>
        <w:t xml:space="preserve"> (může se měnit dle aktuální epidemiologické situace)</w:t>
      </w:r>
      <w:r w:rsidRPr="00BD1B81">
        <w:rPr>
          <w:rFonts w:ascii="Times New Roman" w:hAnsi="Times New Roman" w:cs="Times New Roman"/>
          <w:color w:val="000000"/>
          <w:sz w:val="24"/>
          <w:szCs w:val="24"/>
        </w:rPr>
        <w:t>.</w:t>
      </w:r>
    </w:p>
    <w:p w14:paraId="07234AC5" w14:textId="309F9D87" w:rsidR="00ED190C" w:rsidRDefault="00ED190C" w:rsidP="00451ADB">
      <w:pPr>
        <w:pStyle w:val="Odstavecseseznamem"/>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ED190C">
        <w:rPr>
          <w:rFonts w:ascii="Times New Roman" w:hAnsi="Times New Roman" w:cs="Times New Roman"/>
          <w:color w:val="000000"/>
          <w:sz w:val="24"/>
          <w:szCs w:val="24"/>
        </w:rPr>
        <w:lastRenderedPageBreak/>
        <w:t>Škola umožní přítomnost třetích osob z organizace, která ve škole realizuje programy primární prevence,</w:t>
      </w:r>
      <w:r>
        <w:rPr>
          <w:rFonts w:ascii="Times New Roman" w:hAnsi="Times New Roman" w:cs="Times New Roman"/>
          <w:color w:val="000000"/>
          <w:sz w:val="24"/>
          <w:szCs w:val="24"/>
        </w:rPr>
        <w:t xml:space="preserve"> </w:t>
      </w:r>
      <w:r w:rsidRPr="00ED190C">
        <w:rPr>
          <w:rFonts w:ascii="Times New Roman" w:hAnsi="Times New Roman" w:cs="Times New Roman"/>
          <w:color w:val="000000"/>
          <w:sz w:val="24"/>
          <w:szCs w:val="24"/>
        </w:rPr>
        <w:t>a to při dodržování aktuálně platných hygienických opatření. Dále umožní přítomnost pracovníkům</w:t>
      </w:r>
      <w:r>
        <w:rPr>
          <w:rFonts w:ascii="Times New Roman" w:hAnsi="Times New Roman" w:cs="Times New Roman"/>
          <w:color w:val="000000"/>
          <w:sz w:val="24"/>
          <w:szCs w:val="24"/>
        </w:rPr>
        <w:t xml:space="preserve"> </w:t>
      </w:r>
      <w:r w:rsidRPr="00ED190C">
        <w:rPr>
          <w:rFonts w:ascii="Times New Roman" w:hAnsi="Times New Roman" w:cs="Times New Roman"/>
          <w:color w:val="000000"/>
          <w:sz w:val="24"/>
          <w:szCs w:val="24"/>
        </w:rPr>
        <w:t>pedagogicko-psychologických poraden pro výkon jejich činnosti ve škole.</w:t>
      </w:r>
    </w:p>
    <w:p w14:paraId="5DD67AB3" w14:textId="11C9E662" w:rsidR="00F22491" w:rsidRPr="00F22491" w:rsidRDefault="00271F78" w:rsidP="00F22491">
      <w:pPr>
        <w:pStyle w:val="Odstavecseseznamem"/>
        <w:numPr>
          <w:ilvl w:val="0"/>
          <w:numId w:val="1"/>
        </w:numPr>
        <w:spacing w:after="0" w:line="240" w:lineRule="auto"/>
        <w:jc w:val="both"/>
        <w:rPr>
          <w:rFonts w:ascii="Times New Roman" w:hAnsi="Times New Roman" w:cs="Times New Roman"/>
          <w:color w:val="000000"/>
          <w:sz w:val="24"/>
          <w:szCs w:val="24"/>
        </w:rPr>
      </w:pPr>
      <w:r w:rsidRPr="008E1C70">
        <w:rPr>
          <w:rFonts w:ascii="Times New Roman" w:hAnsi="Times New Roman" w:cs="Times New Roman"/>
          <w:color w:val="000000"/>
          <w:sz w:val="24"/>
          <w:szCs w:val="24"/>
        </w:rPr>
        <w:t>Všichni žáci</w:t>
      </w:r>
      <w:r w:rsidR="00F22491">
        <w:rPr>
          <w:rFonts w:ascii="Times New Roman" w:hAnsi="Times New Roman" w:cs="Times New Roman"/>
          <w:color w:val="000000"/>
          <w:sz w:val="24"/>
          <w:szCs w:val="24"/>
        </w:rPr>
        <w:t>,</w:t>
      </w:r>
      <w:r w:rsidRPr="008E1C70">
        <w:rPr>
          <w:rFonts w:ascii="Times New Roman" w:hAnsi="Times New Roman" w:cs="Times New Roman"/>
          <w:color w:val="000000"/>
          <w:sz w:val="24"/>
          <w:szCs w:val="24"/>
        </w:rPr>
        <w:t xml:space="preserve"> zaměstnanci</w:t>
      </w:r>
      <w:r w:rsidR="00F22491">
        <w:rPr>
          <w:rFonts w:ascii="Times New Roman" w:hAnsi="Times New Roman" w:cs="Times New Roman"/>
          <w:color w:val="000000"/>
          <w:sz w:val="24"/>
          <w:szCs w:val="24"/>
        </w:rPr>
        <w:t xml:space="preserve"> i třetí </w:t>
      </w:r>
      <w:proofErr w:type="gramStart"/>
      <w:r w:rsidR="00F22491">
        <w:rPr>
          <w:rFonts w:ascii="Times New Roman" w:hAnsi="Times New Roman" w:cs="Times New Roman"/>
          <w:color w:val="000000"/>
          <w:sz w:val="24"/>
          <w:szCs w:val="24"/>
        </w:rPr>
        <w:t xml:space="preserve">osoby </w:t>
      </w:r>
      <w:r w:rsidRPr="008E1C70">
        <w:rPr>
          <w:rFonts w:ascii="Times New Roman" w:hAnsi="Times New Roman" w:cs="Times New Roman"/>
          <w:color w:val="000000"/>
          <w:sz w:val="24"/>
          <w:szCs w:val="24"/>
        </w:rPr>
        <w:t xml:space="preserve"> </w:t>
      </w:r>
      <w:r w:rsidR="00F22491" w:rsidRPr="00F22491">
        <w:rPr>
          <w:rFonts w:ascii="Times New Roman" w:hAnsi="Times New Roman" w:cs="Times New Roman"/>
          <w:color w:val="000000"/>
          <w:sz w:val="24"/>
          <w:szCs w:val="24"/>
        </w:rPr>
        <w:t>při</w:t>
      </w:r>
      <w:proofErr w:type="gramEnd"/>
      <w:r w:rsidR="00F22491" w:rsidRPr="00F22491">
        <w:rPr>
          <w:rFonts w:ascii="Times New Roman" w:hAnsi="Times New Roman" w:cs="Times New Roman"/>
          <w:color w:val="000000"/>
          <w:sz w:val="24"/>
          <w:szCs w:val="24"/>
        </w:rPr>
        <w:t xml:space="preserve"> vstupu do budovy školy a ve</w:t>
      </w:r>
      <w:r w:rsidR="00F22491">
        <w:rPr>
          <w:rFonts w:ascii="Times New Roman" w:hAnsi="Times New Roman" w:cs="Times New Roman"/>
          <w:color w:val="000000"/>
          <w:sz w:val="24"/>
          <w:szCs w:val="24"/>
        </w:rPr>
        <w:t xml:space="preserve"> </w:t>
      </w:r>
      <w:r w:rsidR="00F22491" w:rsidRPr="00F22491">
        <w:rPr>
          <w:rFonts w:ascii="Times New Roman" w:hAnsi="Times New Roman" w:cs="Times New Roman"/>
          <w:color w:val="000000"/>
          <w:sz w:val="24"/>
          <w:szCs w:val="24"/>
        </w:rPr>
        <w:t>společných prostorech</w:t>
      </w:r>
      <w:r w:rsidR="00F22491">
        <w:rPr>
          <w:rFonts w:ascii="Times New Roman" w:hAnsi="Times New Roman" w:cs="Times New Roman"/>
          <w:color w:val="000000"/>
          <w:sz w:val="24"/>
          <w:szCs w:val="24"/>
        </w:rPr>
        <w:t xml:space="preserve"> školy jsou povinni</w:t>
      </w:r>
      <w:r w:rsidR="00F22491" w:rsidRPr="00F22491">
        <w:rPr>
          <w:rFonts w:ascii="Times New Roman" w:hAnsi="Times New Roman" w:cs="Times New Roman"/>
          <w:color w:val="000000"/>
          <w:sz w:val="24"/>
          <w:szCs w:val="24"/>
        </w:rPr>
        <w:t xml:space="preserve"> zakrýt dýchací cesty, a to takovým ochranným prostředkem dýchacích cest, který je</w:t>
      </w:r>
      <w:r w:rsidR="00F22491">
        <w:rPr>
          <w:rFonts w:ascii="Times New Roman" w:hAnsi="Times New Roman" w:cs="Times New Roman"/>
          <w:color w:val="000000"/>
          <w:sz w:val="24"/>
          <w:szCs w:val="24"/>
        </w:rPr>
        <w:t xml:space="preserve"> </w:t>
      </w:r>
      <w:r w:rsidR="00F22491" w:rsidRPr="00F22491">
        <w:rPr>
          <w:rFonts w:ascii="Times New Roman" w:hAnsi="Times New Roman" w:cs="Times New Roman"/>
          <w:color w:val="000000"/>
          <w:sz w:val="24"/>
          <w:szCs w:val="24"/>
        </w:rPr>
        <w:t xml:space="preserve">uveden v aktuálně platném mimořádném opatření </w:t>
      </w:r>
      <w:proofErr w:type="spellStart"/>
      <w:r w:rsidR="00F22491" w:rsidRPr="00F22491">
        <w:rPr>
          <w:rFonts w:ascii="Times New Roman" w:hAnsi="Times New Roman" w:cs="Times New Roman"/>
          <w:color w:val="000000"/>
          <w:sz w:val="24"/>
          <w:szCs w:val="24"/>
        </w:rPr>
        <w:t>MZd</w:t>
      </w:r>
      <w:proofErr w:type="spellEnd"/>
      <w:r w:rsidR="00F22491">
        <w:rPr>
          <w:rFonts w:ascii="Times New Roman" w:hAnsi="Times New Roman" w:cs="Times New Roman"/>
          <w:color w:val="000000"/>
          <w:sz w:val="24"/>
          <w:szCs w:val="24"/>
        </w:rPr>
        <w:t xml:space="preserve"> (v </w:t>
      </w:r>
      <w:proofErr w:type="spellStart"/>
      <w:r w:rsidR="00F22491">
        <w:rPr>
          <w:rFonts w:ascii="Times New Roman" w:hAnsi="Times New Roman" w:cs="Times New Roman"/>
          <w:color w:val="000000"/>
          <w:sz w:val="24"/>
          <w:szCs w:val="24"/>
        </w:rPr>
        <w:t>součané</w:t>
      </w:r>
      <w:proofErr w:type="spellEnd"/>
      <w:r w:rsidR="00F22491">
        <w:rPr>
          <w:rFonts w:ascii="Times New Roman" w:hAnsi="Times New Roman" w:cs="Times New Roman"/>
          <w:color w:val="000000"/>
          <w:sz w:val="24"/>
          <w:szCs w:val="24"/>
        </w:rPr>
        <w:t xml:space="preserve"> době: dospělí – respirátor, žáci – rouška)</w:t>
      </w:r>
      <w:r w:rsidR="00F22491" w:rsidRPr="00F22491">
        <w:rPr>
          <w:rFonts w:ascii="Times New Roman" w:hAnsi="Times New Roman" w:cs="Times New Roman"/>
          <w:color w:val="000000"/>
          <w:sz w:val="24"/>
          <w:szCs w:val="24"/>
        </w:rPr>
        <w:t xml:space="preserve">. </w:t>
      </w:r>
    </w:p>
    <w:p w14:paraId="1DAF0820" w14:textId="24C49224" w:rsidR="00C9762E" w:rsidRDefault="00C9762E" w:rsidP="00271F78">
      <w:pPr>
        <w:pStyle w:val="Odstavecseseznamem"/>
        <w:numPr>
          <w:ilvl w:val="0"/>
          <w:numId w:val="1"/>
        </w:numPr>
        <w:spacing w:after="0" w:line="240" w:lineRule="auto"/>
        <w:jc w:val="both"/>
        <w:rPr>
          <w:rFonts w:ascii="Times New Roman" w:hAnsi="Times New Roman" w:cs="Times New Roman"/>
          <w:color w:val="000000"/>
          <w:sz w:val="24"/>
          <w:szCs w:val="24"/>
        </w:rPr>
      </w:pPr>
      <w:r w:rsidRPr="008E1C70">
        <w:rPr>
          <w:rFonts w:ascii="Times New Roman" w:hAnsi="Times New Roman" w:cs="Times New Roman"/>
          <w:color w:val="000000"/>
          <w:sz w:val="24"/>
          <w:szCs w:val="24"/>
        </w:rPr>
        <w:t xml:space="preserve">Žádáme rodiče, aby </w:t>
      </w:r>
      <w:r w:rsidR="009A3ED9" w:rsidRPr="008E1C70">
        <w:rPr>
          <w:rFonts w:ascii="Times New Roman" w:hAnsi="Times New Roman" w:cs="Times New Roman"/>
          <w:color w:val="000000"/>
          <w:sz w:val="24"/>
          <w:szCs w:val="24"/>
        </w:rPr>
        <w:t xml:space="preserve">zajistili, že jejich děti budou mít ve škole </w:t>
      </w:r>
      <w:r w:rsidR="007C7A27">
        <w:rPr>
          <w:rFonts w:ascii="Times New Roman" w:hAnsi="Times New Roman" w:cs="Times New Roman"/>
          <w:color w:val="000000"/>
          <w:sz w:val="24"/>
          <w:szCs w:val="24"/>
        </w:rPr>
        <w:t>roušku, s</w:t>
      </w:r>
      <w:r w:rsidR="009A3ED9" w:rsidRPr="008E1C70">
        <w:rPr>
          <w:rFonts w:ascii="Times New Roman" w:hAnsi="Times New Roman" w:cs="Times New Roman"/>
          <w:color w:val="000000"/>
          <w:sz w:val="24"/>
          <w:szCs w:val="24"/>
        </w:rPr>
        <w:t>áč</w:t>
      </w:r>
      <w:r w:rsidR="007C7A27">
        <w:rPr>
          <w:rFonts w:ascii="Times New Roman" w:hAnsi="Times New Roman" w:cs="Times New Roman"/>
          <w:color w:val="000000"/>
          <w:sz w:val="24"/>
          <w:szCs w:val="24"/>
        </w:rPr>
        <w:t>e</w:t>
      </w:r>
      <w:r w:rsidR="009A3ED9" w:rsidRPr="008E1C70">
        <w:rPr>
          <w:rFonts w:ascii="Times New Roman" w:hAnsi="Times New Roman" w:cs="Times New Roman"/>
          <w:color w:val="000000"/>
          <w:sz w:val="24"/>
          <w:szCs w:val="24"/>
        </w:rPr>
        <w:t>k na odkládání roušky a dostatek jednorázových</w:t>
      </w:r>
      <w:r w:rsidRPr="008E1C70">
        <w:rPr>
          <w:rFonts w:ascii="Times New Roman" w:hAnsi="Times New Roman" w:cs="Times New Roman"/>
          <w:color w:val="000000"/>
          <w:sz w:val="24"/>
          <w:szCs w:val="24"/>
        </w:rPr>
        <w:t xml:space="preserve"> kapesník</w:t>
      </w:r>
      <w:r w:rsidR="009A3ED9" w:rsidRPr="008E1C70">
        <w:rPr>
          <w:rFonts w:ascii="Times New Roman" w:hAnsi="Times New Roman" w:cs="Times New Roman"/>
          <w:color w:val="000000"/>
          <w:sz w:val="24"/>
          <w:szCs w:val="24"/>
        </w:rPr>
        <w:t>ů</w:t>
      </w:r>
      <w:r w:rsidRPr="008E1C70">
        <w:rPr>
          <w:rFonts w:ascii="Times New Roman" w:hAnsi="Times New Roman" w:cs="Times New Roman"/>
          <w:color w:val="000000"/>
          <w:sz w:val="24"/>
          <w:szCs w:val="24"/>
        </w:rPr>
        <w:t>.</w:t>
      </w:r>
      <w:r w:rsidR="003C48D6">
        <w:rPr>
          <w:rFonts w:ascii="Times New Roman" w:hAnsi="Times New Roman" w:cs="Times New Roman"/>
          <w:color w:val="000000"/>
          <w:sz w:val="24"/>
          <w:szCs w:val="24"/>
        </w:rPr>
        <w:t xml:space="preserve"> </w:t>
      </w:r>
      <w:r w:rsidR="007C7A27">
        <w:rPr>
          <w:rFonts w:ascii="Times New Roman" w:hAnsi="Times New Roman" w:cs="Times New Roman"/>
          <w:color w:val="000000"/>
          <w:sz w:val="24"/>
          <w:szCs w:val="24"/>
        </w:rPr>
        <w:t xml:space="preserve">V nutných případech škola poskytne náhradní roušku. Její vyzvednutí je možné </w:t>
      </w:r>
      <w:r w:rsidR="00DB3BB5">
        <w:rPr>
          <w:rFonts w:ascii="Times New Roman" w:hAnsi="Times New Roman" w:cs="Times New Roman"/>
          <w:color w:val="000000"/>
          <w:sz w:val="24"/>
          <w:szCs w:val="24"/>
        </w:rPr>
        <w:t xml:space="preserve">u třídních učitelů příp. </w:t>
      </w:r>
      <w:r w:rsidR="009F6738">
        <w:rPr>
          <w:rFonts w:ascii="Times New Roman" w:hAnsi="Times New Roman" w:cs="Times New Roman"/>
          <w:color w:val="000000"/>
          <w:sz w:val="24"/>
          <w:szCs w:val="24"/>
        </w:rPr>
        <w:t>v kanceláři školy</w:t>
      </w:r>
      <w:r w:rsidR="00DB3BB5">
        <w:rPr>
          <w:rFonts w:ascii="Times New Roman" w:hAnsi="Times New Roman" w:cs="Times New Roman"/>
          <w:color w:val="000000"/>
          <w:sz w:val="24"/>
          <w:szCs w:val="24"/>
        </w:rPr>
        <w:t>.</w:t>
      </w:r>
      <w:r w:rsidR="007C7A27">
        <w:rPr>
          <w:rFonts w:ascii="Times New Roman" w:hAnsi="Times New Roman" w:cs="Times New Roman"/>
          <w:color w:val="000000"/>
          <w:sz w:val="24"/>
          <w:szCs w:val="24"/>
        </w:rPr>
        <w:t xml:space="preserve"> </w:t>
      </w:r>
    </w:p>
    <w:p w14:paraId="212AC1EA" w14:textId="6ECBFB97" w:rsidR="005C72C5" w:rsidRPr="005331DA" w:rsidRDefault="005331DA" w:rsidP="00D92860">
      <w:pPr>
        <w:pStyle w:val="Odstavecseseznamem"/>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5331DA">
        <w:rPr>
          <w:rFonts w:ascii="Times New Roman" w:hAnsi="Times New Roman" w:cs="Times New Roman"/>
          <w:color w:val="000000"/>
          <w:sz w:val="24"/>
          <w:szCs w:val="24"/>
        </w:rPr>
        <w:t>Učitelé budou průběžně dětem/žákům školy zdůrazňovat zásady osobní a respirační</w:t>
      </w:r>
      <w:r w:rsidRPr="005331DA">
        <w:rPr>
          <w:rFonts w:ascii="Times New Roman" w:hAnsi="Times New Roman" w:cs="Times New Roman"/>
          <w:color w:val="000000"/>
          <w:sz w:val="24"/>
          <w:szCs w:val="24"/>
        </w:rPr>
        <w:br/>
        <w:t xml:space="preserve">hygieny, tedy že je nutné kašlat a kýchat nejlépe do jednorázového kapesníku a ten neprodleně vyhodit a následně si umýt ruce. </w:t>
      </w:r>
      <w:r w:rsidR="008E1C70" w:rsidRPr="005331DA">
        <w:rPr>
          <w:rFonts w:ascii="Times New Roman" w:hAnsi="Times New Roman" w:cs="Times New Roman"/>
          <w:color w:val="000000"/>
          <w:sz w:val="24"/>
          <w:szCs w:val="24"/>
        </w:rPr>
        <w:t>O seznámení s pravidly bude proveden zápis do třídní knihy.</w:t>
      </w:r>
    </w:p>
    <w:p w14:paraId="6D52C625" w14:textId="0D3FAE0F" w:rsidR="00451ADB" w:rsidRDefault="005C72C5" w:rsidP="00451ADB">
      <w:pPr>
        <w:pStyle w:val="Odstavecseseznamem"/>
        <w:numPr>
          <w:ilvl w:val="0"/>
          <w:numId w:val="1"/>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451ADB">
        <w:rPr>
          <w:rFonts w:ascii="Times New Roman" w:hAnsi="Times New Roman" w:cs="Times New Roman"/>
          <w:color w:val="000000"/>
          <w:sz w:val="24"/>
          <w:szCs w:val="24"/>
        </w:rPr>
        <w:t>Pravidla chování ve společných prostorách (šatny, chodby, školní jídelna, toalety): žáci jsou povinni zdržovat se ve škole pouze po nezbytnou dobu dle svého denního rozvrhu, ve společných prostorách školy se zdržují co nejméně,</w:t>
      </w:r>
      <w:r w:rsidR="00451ADB" w:rsidRPr="00451ADB">
        <w:rPr>
          <w:rFonts w:ascii="Times New Roman" w:hAnsi="Times New Roman" w:cs="Times New Roman"/>
          <w:color w:val="000000"/>
          <w:sz w:val="24"/>
          <w:szCs w:val="24"/>
        </w:rPr>
        <w:t xml:space="preserve"> ve třídách se nenavštěvují, používají toalety nejbližší k učebně, dodržují respirační hygienu a </w:t>
      </w:r>
      <w:r w:rsidR="00451ADB">
        <w:rPr>
          <w:rFonts w:ascii="Times New Roman" w:hAnsi="Times New Roman" w:cs="Times New Roman"/>
          <w:color w:val="000000"/>
          <w:sz w:val="24"/>
          <w:szCs w:val="24"/>
        </w:rPr>
        <w:t>hygienu rukou.</w:t>
      </w:r>
      <w:r w:rsidR="00451ADB" w:rsidRPr="00451ADB">
        <w:rPr>
          <w:rFonts w:ascii="Times New Roman" w:hAnsi="Times New Roman" w:cs="Times New Roman"/>
          <w:color w:val="000000"/>
          <w:sz w:val="24"/>
          <w:szCs w:val="24"/>
        </w:rPr>
        <w:t xml:space="preserve"> </w:t>
      </w:r>
      <w:r w:rsidR="00451ADB">
        <w:rPr>
          <w:rFonts w:ascii="Times New Roman" w:hAnsi="Times New Roman" w:cs="Times New Roman"/>
          <w:color w:val="000000"/>
          <w:sz w:val="24"/>
          <w:szCs w:val="24"/>
        </w:rPr>
        <w:t>J</w:t>
      </w:r>
      <w:r w:rsidR="00451ADB" w:rsidRPr="00451ADB">
        <w:rPr>
          <w:rFonts w:ascii="Times New Roman" w:hAnsi="Times New Roman" w:cs="Times New Roman"/>
          <w:color w:val="000000"/>
          <w:sz w:val="24"/>
          <w:szCs w:val="24"/>
        </w:rPr>
        <w:t>e zakázaný pohyb mezi patry a pavilony, vyjma přesunů souvisejících s</w:t>
      </w:r>
      <w:r w:rsidR="00451ADB">
        <w:rPr>
          <w:rFonts w:ascii="Times New Roman" w:hAnsi="Times New Roman" w:cs="Times New Roman"/>
          <w:color w:val="000000"/>
          <w:sz w:val="24"/>
          <w:szCs w:val="24"/>
        </w:rPr>
        <w:t> </w:t>
      </w:r>
      <w:r w:rsidR="00451ADB" w:rsidRPr="00451ADB">
        <w:rPr>
          <w:rFonts w:ascii="Times New Roman" w:hAnsi="Times New Roman" w:cs="Times New Roman"/>
          <w:color w:val="000000"/>
          <w:sz w:val="24"/>
          <w:szCs w:val="24"/>
        </w:rPr>
        <w:t>výukou</w:t>
      </w:r>
      <w:r w:rsidR="00451ADB">
        <w:rPr>
          <w:rFonts w:ascii="Times New Roman" w:hAnsi="Times New Roman" w:cs="Times New Roman"/>
          <w:color w:val="000000"/>
          <w:sz w:val="24"/>
          <w:szCs w:val="24"/>
        </w:rPr>
        <w:t>.</w:t>
      </w:r>
    </w:p>
    <w:p w14:paraId="62E34A92" w14:textId="0C5A0645" w:rsidR="00A45D07" w:rsidRPr="007C7A27" w:rsidRDefault="00A45D07" w:rsidP="00A45D07">
      <w:pPr>
        <w:pStyle w:val="Odstavecseseznamem"/>
        <w:numPr>
          <w:ilvl w:val="0"/>
          <w:numId w:val="1"/>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V</w:t>
      </w:r>
      <w:r w:rsidRPr="007C7A27">
        <w:rPr>
          <w:rFonts w:ascii="Times New Roman" w:hAnsi="Times New Roman" w:cs="Times New Roman"/>
          <w:color w:val="000000"/>
          <w:sz w:val="24"/>
          <w:szCs w:val="24"/>
        </w:rPr>
        <w:t xml:space="preserve"> prostoru šaten </w:t>
      </w:r>
      <w:r>
        <w:rPr>
          <w:rFonts w:ascii="Times New Roman" w:hAnsi="Times New Roman" w:cs="Times New Roman"/>
          <w:color w:val="000000"/>
          <w:sz w:val="24"/>
          <w:szCs w:val="24"/>
        </w:rPr>
        <w:t xml:space="preserve">se žáci budou </w:t>
      </w:r>
      <w:proofErr w:type="gramStart"/>
      <w:r w:rsidRPr="007C7A27">
        <w:rPr>
          <w:rFonts w:ascii="Times New Roman" w:hAnsi="Times New Roman" w:cs="Times New Roman"/>
          <w:color w:val="000000"/>
          <w:sz w:val="24"/>
          <w:szCs w:val="24"/>
        </w:rPr>
        <w:t>pohybovat</w:t>
      </w:r>
      <w:proofErr w:type="gramEnd"/>
      <w:r w:rsidRPr="007C7A27">
        <w:rPr>
          <w:rFonts w:ascii="Times New Roman" w:hAnsi="Times New Roman" w:cs="Times New Roman"/>
          <w:color w:val="000000"/>
          <w:sz w:val="24"/>
          <w:szCs w:val="24"/>
        </w:rPr>
        <w:t xml:space="preserve"> pokud možno jednotlivě, je zakázáno se v šatnách zdržovat. Žáci se po příchodu neprodleně přesunou do učebny dle svého rozvrhu na daný den. Po skončení výuky či dalších školních aktivit a činností (např. oběd, konzultace apod.) žáci opustí školu bez zbytečného odkladu.</w:t>
      </w:r>
    </w:p>
    <w:p w14:paraId="17BDFFAE" w14:textId="27C82283" w:rsidR="00451ADB" w:rsidRPr="00451ADB" w:rsidRDefault="00451ADB" w:rsidP="00451ADB">
      <w:pPr>
        <w:pStyle w:val="Odstavecseseznamem"/>
        <w:numPr>
          <w:ilvl w:val="0"/>
          <w:numId w:val="1"/>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451ADB">
        <w:rPr>
          <w:rFonts w:ascii="Times New Roman" w:hAnsi="Times New Roman" w:cs="Times New Roman"/>
          <w:color w:val="000000"/>
          <w:sz w:val="24"/>
          <w:szCs w:val="24"/>
        </w:rPr>
        <w:t xml:space="preserve">Vyučující zajistí časté a intenzivní větrání učeben </w:t>
      </w:r>
      <w:r w:rsidR="006D22A4">
        <w:rPr>
          <w:rFonts w:ascii="Times New Roman" w:hAnsi="Times New Roman" w:cs="Times New Roman"/>
          <w:color w:val="000000"/>
          <w:sz w:val="24"/>
          <w:szCs w:val="24"/>
        </w:rPr>
        <w:t>a ostatních využívaných prostor</w:t>
      </w:r>
      <w:r w:rsidRPr="00451ADB">
        <w:rPr>
          <w:rFonts w:ascii="Times New Roman" w:hAnsi="Times New Roman" w:cs="Times New Roman"/>
          <w:color w:val="000000"/>
          <w:sz w:val="24"/>
          <w:szCs w:val="24"/>
        </w:rPr>
        <w:t xml:space="preserve"> okny </w:t>
      </w:r>
      <w:r>
        <w:rPr>
          <w:rFonts w:ascii="Times New Roman" w:hAnsi="Times New Roman" w:cs="Times New Roman"/>
          <w:color w:val="000000"/>
          <w:sz w:val="24"/>
          <w:szCs w:val="24"/>
        </w:rPr>
        <w:br/>
      </w:r>
      <w:r w:rsidRPr="00451ADB">
        <w:rPr>
          <w:rFonts w:ascii="Times New Roman" w:hAnsi="Times New Roman" w:cs="Times New Roman"/>
          <w:color w:val="000000"/>
          <w:sz w:val="24"/>
          <w:szCs w:val="24"/>
        </w:rPr>
        <w:t xml:space="preserve">a nucenou ventilací. Větrání učeben, se provádí opakovaně, krátkodobě a intenzivně </w:t>
      </w:r>
      <w:r>
        <w:rPr>
          <w:rFonts w:ascii="Times New Roman" w:hAnsi="Times New Roman" w:cs="Times New Roman"/>
          <w:color w:val="000000"/>
          <w:sz w:val="24"/>
          <w:szCs w:val="24"/>
        </w:rPr>
        <w:br/>
      </w:r>
      <w:r w:rsidRPr="00451ADB">
        <w:rPr>
          <w:rFonts w:ascii="Times New Roman" w:hAnsi="Times New Roman" w:cs="Times New Roman"/>
          <w:color w:val="000000"/>
          <w:sz w:val="24"/>
          <w:szCs w:val="24"/>
        </w:rPr>
        <w:t>o přestávce i během vyučovací hodiny.</w:t>
      </w:r>
    </w:p>
    <w:p w14:paraId="3C94C232" w14:textId="71056CCD" w:rsidR="00451ADB" w:rsidRPr="00451ADB" w:rsidRDefault="00451ADB" w:rsidP="00451ADB">
      <w:pPr>
        <w:pStyle w:val="Odstavecseseznamem"/>
        <w:numPr>
          <w:ilvl w:val="0"/>
          <w:numId w:val="1"/>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451ADB">
        <w:rPr>
          <w:rFonts w:ascii="Times New Roman" w:hAnsi="Times New Roman" w:cs="Times New Roman"/>
          <w:color w:val="000000"/>
          <w:sz w:val="24"/>
          <w:szCs w:val="24"/>
        </w:rPr>
        <w:t>Škola omezí na nejmenší možnou míru přesouvání žáků mezi učebnami a v dalších prostorách školy. P</w:t>
      </w:r>
      <w:r w:rsidR="006D22A4">
        <w:rPr>
          <w:rFonts w:ascii="Times New Roman" w:hAnsi="Times New Roman" w:cs="Times New Roman"/>
          <w:color w:val="000000"/>
          <w:sz w:val="24"/>
          <w:szCs w:val="24"/>
        </w:rPr>
        <w:t>okud bude učebna využívána více než jednou skupinou žáků,</w:t>
      </w:r>
      <w:r w:rsidRPr="00451ADB">
        <w:rPr>
          <w:rFonts w:ascii="Times New Roman" w:hAnsi="Times New Roman" w:cs="Times New Roman"/>
          <w:color w:val="000000"/>
          <w:sz w:val="24"/>
          <w:szCs w:val="24"/>
        </w:rPr>
        <w:t xml:space="preserve"> bude před opětovným užitím učebny prováděna dezinfekce povrchů a </w:t>
      </w:r>
      <w:r w:rsidR="009F6738">
        <w:rPr>
          <w:rFonts w:ascii="Times New Roman" w:hAnsi="Times New Roman" w:cs="Times New Roman"/>
          <w:color w:val="000000"/>
          <w:sz w:val="24"/>
          <w:szCs w:val="24"/>
        </w:rPr>
        <w:t xml:space="preserve">intenzivní </w:t>
      </w:r>
      <w:r w:rsidRPr="00451ADB">
        <w:rPr>
          <w:rFonts w:ascii="Times New Roman" w:hAnsi="Times New Roman" w:cs="Times New Roman"/>
          <w:color w:val="000000"/>
          <w:sz w:val="24"/>
          <w:szCs w:val="24"/>
        </w:rPr>
        <w:t xml:space="preserve">větrání. </w:t>
      </w:r>
    </w:p>
    <w:p w14:paraId="25800EB7" w14:textId="33827140" w:rsidR="0096018A" w:rsidRDefault="0096018A" w:rsidP="00D75E73">
      <w:pPr>
        <w:pStyle w:val="Odstavecseseznamem"/>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Žádáme rodiče, aby vstup do budovy školy omezili na nejnutnější míru, </w:t>
      </w:r>
      <w:r w:rsidR="003C48D6">
        <w:rPr>
          <w:rFonts w:ascii="Times New Roman" w:hAnsi="Times New Roman" w:cs="Times New Roman"/>
          <w:color w:val="000000"/>
          <w:sz w:val="24"/>
          <w:szCs w:val="24"/>
        </w:rPr>
        <w:t>pokud to půjde</w:t>
      </w:r>
      <w:r w:rsidR="009F6738">
        <w:rPr>
          <w:rFonts w:ascii="Times New Roman" w:hAnsi="Times New Roman" w:cs="Times New Roman"/>
          <w:color w:val="000000"/>
          <w:sz w:val="24"/>
          <w:szCs w:val="24"/>
        </w:rPr>
        <w:t>,</w:t>
      </w:r>
      <w:r w:rsidR="003C48D6">
        <w:rPr>
          <w:rFonts w:ascii="Times New Roman" w:hAnsi="Times New Roman" w:cs="Times New Roman"/>
          <w:color w:val="000000"/>
          <w:sz w:val="24"/>
          <w:szCs w:val="24"/>
        </w:rPr>
        <w:t xml:space="preserve"> domluvte si </w:t>
      </w:r>
      <w:r>
        <w:rPr>
          <w:rFonts w:ascii="Times New Roman" w:hAnsi="Times New Roman" w:cs="Times New Roman"/>
          <w:color w:val="000000"/>
          <w:sz w:val="24"/>
          <w:szCs w:val="24"/>
        </w:rPr>
        <w:t xml:space="preserve">schůzku předem. </w:t>
      </w:r>
    </w:p>
    <w:p w14:paraId="3A7FF12C" w14:textId="104887AF" w:rsidR="009A3ED9" w:rsidRPr="00863F13" w:rsidRDefault="00E275B5" w:rsidP="009A3ED9">
      <w:pPr>
        <w:pStyle w:val="Odstavecseseznamem"/>
        <w:numPr>
          <w:ilvl w:val="0"/>
          <w:numId w:val="1"/>
        </w:numPr>
        <w:spacing w:after="0" w:line="240" w:lineRule="auto"/>
        <w:jc w:val="both"/>
        <w:rPr>
          <w:rFonts w:ascii="Times New Roman" w:hAnsi="Times New Roman" w:cs="Times New Roman"/>
          <w:color w:val="000000"/>
          <w:sz w:val="24"/>
          <w:szCs w:val="24"/>
        </w:rPr>
      </w:pPr>
      <w:r w:rsidRPr="00863F13">
        <w:rPr>
          <w:rFonts w:ascii="Times New Roman" w:hAnsi="Times New Roman" w:cs="Times New Roman"/>
          <w:color w:val="000000"/>
          <w:sz w:val="24"/>
          <w:szCs w:val="24"/>
        </w:rPr>
        <w:t xml:space="preserve">Škola zajistila ve spolupráci se zřizovatelem dostatečné množství dezinfekce </w:t>
      </w:r>
      <w:r w:rsidRPr="00863F13">
        <w:rPr>
          <w:rFonts w:ascii="Times New Roman" w:hAnsi="Times New Roman" w:cs="Times New Roman"/>
          <w:color w:val="000000"/>
          <w:sz w:val="24"/>
          <w:szCs w:val="24"/>
        </w:rPr>
        <w:br/>
        <w:t xml:space="preserve">a ochranných pomůcek. </w:t>
      </w:r>
      <w:r w:rsidR="00C9762E" w:rsidRPr="00863F13">
        <w:rPr>
          <w:rFonts w:ascii="Times New Roman" w:hAnsi="Times New Roman" w:cs="Times New Roman"/>
          <w:color w:val="000000"/>
          <w:sz w:val="24"/>
          <w:szCs w:val="24"/>
        </w:rPr>
        <w:t>Ve škole bud</w:t>
      </w:r>
      <w:r w:rsidRPr="00863F13">
        <w:rPr>
          <w:rFonts w:ascii="Times New Roman" w:hAnsi="Times New Roman" w:cs="Times New Roman"/>
          <w:color w:val="000000"/>
          <w:sz w:val="24"/>
          <w:szCs w:val="24"/>
        </w:rPr>
        <w:t>e</w:t>
      </w:r>
      <w:r w:rsidR="00C9762E" w:rsidRPr="00863F13">
        <w:rPr>
          <w:rFonts w:ascii="Times New Roman" w:hAnsi="Times New Roman" w:cs="Times New Roman"/>
          <w:color w:val="000000"/>
          <w:sz w:val="24"/>
          <w:szCs w:val="24"/>
        </w:rPr>
        <w:t xml:space="preserve"> </w:t>
      </w:r>
      <w:r w:rsidRPr="00863F13">
        <w:rPr>
          <w:rFonts w:ascii="Times New Roman" w:hAnsi="Times New Roman" w:cs="Times New Roman"/>
          <w:color w:val="000000"/>
          <w:sz w:val="24"/>
          <w:szCs w:val="24"/>
        </w:rPr>
        <w:t>probíhat častější úklid, větrání a de</w:t>
      </w:r>
      <w:r w:rsidR="00863F13" w:rsidRPr="00863F13">
        <w:rPr>
          <w:rFonts w:ascii="Times New Roman" w:hAnsi="Times New Roman" w:cs="Times New Roman"/>
          <w:color w:val="000000"/>
          <w:sz w:val="24"/>
          <w:szCs w:val="24"/>
        </w:rPr>
        <w:t>z</w:t>
      </w:r>
      <w:r w:rsidRPr="00863F13">
        <w:rPr>
          <w:rFonts w:ascii="Times New Roman" w:hAnsi="Times New Roman" w:cs="Times New Roman"/>
          <w:color w:val="000000"/>
          <w:sz w:val="24"/>
          <w:szCs w:val="24"/>
        </w:rPr>
        <w:t>infekce používaných prostor.</w:t>
      </w:r>
      <w:r w:rsidR="00C9762E" w:rsidRPr="00863F13">
        <w:rPr>
          <w:rFonts w:ascii="Times New Roman" w:hAnsi="Times New Roman" w:cs="Times New Roman"/>
          <w:color w:val="000000"/>
          <w:sz w:val="24"/>
          <w:szCs w:val="24"/>
        </w:rPr>
        <w:t xml:space="preserve"> </w:t>
      </w:r>
    </w:p>
    <w:p w14:paraId="597B2192" w14:textId="77777777" w:rsidR="003C48D6" w:rsidRDefault="003C48D6" w:rsidP="003C48D6">
      <w:pPr>
        <w:pStyle w:val="Odstavecseseznamem"/>
        <w:numPr>
          <w:ilvl w:val="0"/>
          <w:numId w:val="1"/>
        </w:numPr>
        <w:spacing w:after="0" w:line="240" w:lineRule="auto"/>
        <w:jc w:val="both"/>
        <w:rPr>
          <w:rFonts w:ascii="Times New Roman" w:hAnsi="Times New Roman" w:cs="Times New Roman"/>
          <w:color w:val="000000"/>
          <w:sz w:val="24"/>
          <w:szCs w:val="24"/>
        </w:rPr>
      </w:pPr>
      <w:r w:rsidRPr="0065035A">
        <w:rPr>
          <w:rFonts w:ascii="Times New Roman" w:hAnsi="Times New Roman" w:cs="Times New Roman"/>
          <w:color w:val="000000"/>
          <w:sz w:val="24"/>
          <w:szCs w:val="24"/>
        </w:rPr>
        <w:t>Komunikačním kanálem pro předávání informací je především školní informační systém Bakalář (připomínáme rodičům, žákům i zaměstnancům, aby zkontrolovali aktuálnost kontaktů v systému uvedených).</w:t>
      </w:r>
    </w:p>
    <w:p w14:paraId="5ECED297" w14:textId="77777777" w:rsidR="009F6738" w:rsidRDefault="009F6738" w:rsidP="009F6738">
      <w:pPr>
        <w:spacing w:after="0" w:line="240" w:lineRule="auto"/>
        <w:jc w:val="both"/>
        <w:rPr>
          <w:rFonts w:ascii="Times New Roman" w:hAnsi="Times New Roman" w:cs="Times New Roman"/>
          <w:color w:val="000000"/>
          <w:sz w:val="24"/>
          <w:szCs w:val="24"/>
        </w:rPr>
      </w:pPr>
    </w:p>
    <w:p w14:paraId="65EEB92B" w14:textId="1BA9B0D2" w:rsidR="005331DA" w:rsidRDefault="005331DA" w:rsidP="009F6738">
      <w:pPr>
        <w:spacing w:line="240" w:lineRule="auto"/>
        <w:rPr>
          <w:rFonts w:cstheme="minorHAnsi"/>
          <w:b/>
          <w:bCs/>
          <w:caps/>
        </w:rPr>
      </w:pPr>
      <w:r w:rsidRPr="005331DA">
        <w:rPr>
          <w:rFonts w:cstheme="minorHAnsi"/>
          <w:b/>
          <w:bCs/>
          <w:caps/>
        </w:rPr>
        <w:t>HYGIENICKÁ PRAVIDLA A STANDARD ÚKLIDU</w:t>
      </w:r>
    </w:p>
    <w:p w14:paraId="1FA4C5F5" w14:textId="4435AD08" w:rsidR="005331DA" w:rsidRPr="005331DA" w:rsidRDefault="005331DA" w:rsidP="005331DA">
      <w:pPr>
        <w:pStyle w:val="Odstavecseseznamem"/>
        <w:numPr>
          <w:ilvl w:val="0"/>
          <w:numId w:val="1"/>
        </w:numPr>
        <w:spacing w:after="0" w:line="240" w:lineRule="auto"/>
        <w:jc w:val="both"/>
        <w:rPr>
          <w:rFonts w:ascii="Times New Roman" w:hAnsi="Times New Roman" w:cs="Times New Roman"/>
          <w:color w:val="000000"/>
          <w:sz w:val="24"/>
          <w:szCs w:val="24"/>
        </w:rPr>
      </w:pPr>
      <w:r w:rsidRPr="005331DA">
        <w:rPr>
          <w:rFonts w:ascii="Times New Roman" w:hAnsi="Times New Roman" w:cs="Times New Roman"/>
          <w:color w:val="000000"/>
          <w:sz w:val="24"/>
          <w:szCs w:val="24"/>
        </w:rPr>
        <w:t xml:space="preserve">U vstupu do budovy školy, v každé učebně/jídelně/oddělení/hygienickém zařízení, </w:t>
      </w:r>
      <w:r>
        <w:rPr>
          <w:rFonts w:ascii="Times New Roman" w:hAnsi="Times New Roman" w:cs="Times New Roman"/>
          <w:color w:val="000000"/>
          <w:sz w:val="24"/>
          <w:szCs w:val="24"/>
        </w:rPr>
        <w:br/>
      </w:r>
      <w:r w:rsidRPr="005331DA">
        <w:rPr>
          <w:rFonts w:ascii="Times New Roman" w:hAnsi="Times New Roman" w:cs="Times New Roman"/>
          <w:color w:val="000000"/>
          <w:sz w:val="24"/>
          <w:szCs w:val="24"/>
        </w:rPr>
        <w:t>u tělocvičny jsou</w:t>
      </w:r>
      <w:r>
        <w:rPr>
          <w:rFonts w:ascii="Times New Roman" w:hAnsi="Times New Roman" w:cs="Times New Roman"/>
          <w:color w:val="000000"/>
          <w:sz w:val="24"/>
          <w:szCs w:val="24"/>
        </w:rPr>
        <w:t xml:space="preserve"> </w:t>
      </w:r>
      <w:r w:rsidRPr="005331DA">
        <w:rPr>
          <w:rFonts w:ascii="Times New Roman" w:hAnsi="Times New Roman" w:cs="Times New Roman"/>
          <w:color w:val="000000"/>
          <w:sz w:val="24"/>
          <w:szCs w:val="24"/>
        </w:rPr>
        <w:t>k dispozici prostředky k dezinfekci rukou v nádobách s dávkovačem.</w:t>
      </w:r>
    </w:p>
    <w:p w14:paraId="38A25312" w14:textId="09976D21" w:rsidR="005331DA" w:rsidRPr="005331DA" w:rsidRDefault="005331DA" w:rsidP="005331DA">
      <w:pPr>
        <w:pStyle w:val="Odstavecseseznamem"/>
        <w:numPr>
          <w:ilvl w:val="0"/>
          <w:numId w:val="1"/>
        </w:numPr>
        <w:spacing w:after="0" w:line="240" w:lineRule="auto"/>
        <w:jc w:val="both"/>
        <w:rPr>
          <w:rFonts w:ascii="Times New Roman" w:hAnsi="Times New Roman" w:cs="Times New Roman"/>
          <w:color w:val="000000"/>
          <w:sz w:val="24"/>
          <w:szCs w:val="24"/>
        </w:rPr>
      </w:pPr>
      <w:r w:rsidRPr="005331DA">
        <w:rPr>
          <w:rFonts w:ascii="Times New Roman" w:hAnsi="Times New Roman" w:cs="Times New Roman"/>
          <w:color w:val="000000"/>
          <w:sz w:val="24"/>
          <w:szCs w:val="24"/>
        </w:rPr>
        <w:t>V co nejkratším čase po příchodu do budovy si každý důkladně 20 až 30 sekund umyje ruce vodou a mýdlem</w:t>
      </w:r>
      <w:r>
        <w:rPr>
          <w:rFonts w:ascii="Times New Roman" w:hAnsi="Times New Roman" w:cs="Times New Roman"/>
          <w:color w:val="000000"/>
          <w:sz w:val="24"/>
          <w:szCs w:val="24"/>
        </w:rPr>
        <w:t xml:space="preserve"> </w:t>
      </w:r>
      <w:r w:rsidRPr="005331DA">
        <w:rPr>
          <w:rFonts w:ascii="Times New Roman" w:hAnsi="Times New Roman" w:cs="Times New Roman"/>
          <w:color w:val="000000"/>
          <w:sz w:val="24"/>
          <w:szCs w:val="24"/>
        </w:rPr>
        <w:t>v dávkovači, popřípadě provede dezinfekci rukou, a následně dodržuje hygienu rukou po celou dobu svého</w:t>
      </w:r>
      <w:r>
        <w:rPr>
          <w:rFonts w:ascii="Times New Roman" w:hAnsi="Times New Roman" w:cs="Times New Roman"/>
          <w:color w:val="000000"/>
          <w:sz w:val="24"/>
          <w:szCs w:val="24"/>
        </w:rPr>
        <w:t xml:space="preserve"> </w:t>
      </w:r>
      <w:r w:rsidRPr="005331DA">
        <w:rPr>
          <w:rFonts w:ascii="Times New Roman" w:hAnsi="Times New Roman" w:cs="Times New Roman"/>
          <w:color w:val="000000"/>
          <w:sz w:val="24"/>
          <w:szCs w:val="24"/>
        </w:rPr>
        <w:t>pobytu ve škole. Škola na nutnost takového postupu opakovaně upozorňuje.</w:t>
      </w:r>
    </w:p>
    <w:p w14:paraId="230CED58" w14:textId="2583E63F" w:rsidR="005331DA" w:rsidRDefault="005331DA" w:rsidP="005331DA">
      <w:pPr>
        <w:pStyle w:val="Odstavecseseznamem"/>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Je prováděno</w:t>
      </w:r>
      <w:r w:rsidRPr="005331DA">
        <w:rPr>
          <w:rFonts w:ascii="Times New Roman" w:hAnsi="Times New Roman" w:cs="Times New Roman"/>
          <w:color w:val="000000"/>
          <w:sz w:val="24"/>
          <w:szCs w:val="24"/>
        </w:rPr>
        <w:t xml:space="preserve"> časté a intenzivní větrání učeben a ostatních využívaných prostor</w:t>
      </w:r>
      <w:r>
        <w:rPr>
          <w:rFonts w:ascii="Times New Roman" w:hAnsi="Times New Roman" w:cs="Times New Roman"/>
          <w:color w:val="000000"/>
          <w:sz w:val="24"/>
          <w:szCs w:val="24"/>
        </w:rPr>
        <w:t xml:space="preserve"> </w:t>
      </w:r>
      <w:r w:rsidRPr="005331DA">
        <w:rPr>
          <w:rFonts w:ascii="Times New Roman" w:hAnsi="Times New Roman" w:cs="Times New Roman"/>
          <w:color w:val="000000"/>
          <w:sz w:val="24"/>
          <w:szCs w:val="24"/>
        </w:rPr>
        <w:t xml:space="preserve">školy, a to okny – čerstvým vzduchem. Větrání učeben se provádí opakovaně, krátkodobě a intenzivně </w:t>
      </w:r>
      <w:r w:rsidR="00A45D07">
        <w:rPr>
          <w:rFonts w:ascii="Times New Roman" w:hAnsi="Times New Roman" w:cs="Times New Roman"/>
          <w:color w:val="000000"/>
          <w:sz w:val="24"/>
          <w:szCs w:val="24"/>
        </w:rPr>
        <w:br/>
      </w:r>
      <w:r w:rsidRPr="005331DA">
        <w:rPr>
          <w:rFonts w:ascii="Times New Roman" w:hAnsi="Times New Roman" w:cs="Times New Roman"/>
          <w:color w:val="000000"/>
          <w:sz w:val="24"/>
          <w:szCs w:val="24"/>
        </w:rPr>
        <w:t>o přestávce</w:t>
      </w:r>
      <w:r>
        <w:rPr>
          <w:rFonts w:ascii="Times New Roman" w:hAnsi="Times New Roman" w:cs="Times New Roman"/>
          <w:color w:val="000000"/>
          <w:sz w:val="24"/>
          <w:szCs w:val="24"/>
        </w:rPr>
        <w:t xml:space="preserve"> </w:t>
      </w:r>
      <w:r w:rsidRPr="005331DA">
        <w:rPr>
          <w:rFonts w:ascii="Times New Roman" w:hAnsi="Times New Roman" w:cs="Times New Roman"/>
          <w:color w:val="000000"/>
          <w:sz w:val="24"/>
          <w:szCs w:val="24"/>
        </w:rPr>
        <w:t>i během vyučovací hodiny.</w:t>
      </w:r>
    </w:p>
    <w:p w14:paraId="19E85FBE" w14:textId="70CD0D1E" w:rsidR="005331DA" w:rsidRPr="005331DA" w:rsidRDefault="005331DA" w:rsidP="00D92860">
      <w:pPr>
        <w:pStyle w:val="Odstavecseseznamem"/>
        <w:numPr>
          <w:ilvl w:val="0"/>
          <w:numId w:val="1"/>
        </w:numPr>
        <w:spacing w:after="0" w:line="240" w:lineRule="auto"/>
        <w:jc w:val="both"/>
        <w:rPr>
          <w:rFonts w:ascii="Times New Roman" w:hAnsi="Times New Roman" w:cs="Times New Roman"/>
          <w:color w:val="000000"/>
          <w:sz w:val="24"/>
          <w:szCs w:val="24"/>
        </w:rPr>
      </w:pPr>
      <w:r w:rsidRPr="005331DA">
        <w:rPr>
          <w:rFonts w:ascii="Times New Roman" w:hAnsi="Times New Roman" w:cs="Times New Roman"/>
          <w:color w:val="000000"/>
          <w:sz w:val="24"/>
          <w:szCs w:val="24"/>
        </w:rPr>
        <w:t xml:space="preserve">Je zajištěno bezpečné osoušení rukou – papírovými ručníky na jedno použití. </w:t>
      </w:r>
      <w:r>
        <w:rPr>
          <w:rFonts w:ascii="Times New Roman" w:hAnsi="Times New Roman" w:cs="Times New Roman"/>
          <w:color w:val="000000"/>
          <w:sz w:val="24"/>
          <w:szCs w:val="24"/>
        </w:rPr>
        <w:t>V</w:t>
      </w:r>
      <w:r w:rsidRPr="005331DA">
        <w:rPr>
          <w:rFonts w:ascii="Times New Roman" w:hAnsi="Times New Roman" w:cs="Times New Roman"/>
          <w:color w:val="000000"/>
          <w:sz w:val="24"/>
          <w:szCs w:val="24"/>
        </w:rPr>
        <w:t xml:space="preserve"> mateřské škole lze používat také textilní ručníky.</w:t>
      </w:r>
    </w:p>
    <w:p w14:paraId="2C302279" w14:textId="155E2CC9" w:rsidR="005331DA" w:rsidRPr="005331DA" w:rsidRDefault="005331DA" w:rsidP="005331DA">
      <w:pPr>
        <w:pStyle w:val="Odstavecseseznamem"/>
        <w:numPr>
          <w:ilvl w:val="0"/>
          <w:numId w:val="1"/>
        </w:numPr>
        <w:spacing w:after="0" w:line="240" w:lineRule="auto"/>
        <w:jc w:val="both"/>
        <w:rPr>
          <w:rFonts w:ascii="Times New Roman" w:hAnsi="Times New Roman" w:cs="Times New Roman"/>
          <w:color w:val="000000"/>
          <w:sz w:val="24"/>
          <w:szCs w:val="24"/>
        </w:rPr>
      </w:pPr>
      <w:r w:rsidRPr="005331DA">
        <w:rPr>
          <w:rFonts w:ascii="Times New Roman" w:hAnsi="Times New Roman" w:cs="Times New Roman"/>
          <w:color w:val="000000"/>
          <w:sz w:val="24"/>
          <w:szCs w:val="24"/>
        </w:rPr>
        <w:t xml:space="preserve">Úklid a dezinfekce hygienických zařízení probíhá </w:t>
      </w:r>
      <w:r>
        <w:rPr>
          <w:rFonts w:ascii="Times New Roman" w:hAnsi="Times New Roman" w:cs="Times New Roman"/>
          <w:color w:val="000000"/>
          <w:sz w:val="24"/>
          <w:szCs w:val="24"/>
        </w:rPr>
        <w:t>3 x</w:t>
      </w:r>
      <w:r w:rsidRPr="005331DA">
        <w:rPr>
          <w:rFonts w:ascii="Times New Roman" w:hAnsi="Times New Roman" w:cs="Times New Roman"/>
          <w:color w:val="000000"/>
          <w:sz w:val="24"/>
          <w:szCs w:val="24"/>
        </w:rPr>
        <w:t xml:space="preserve"> denně.</w:t>
      </w:r>
    </w:p>
    <w:p w14:paraId="1A022223" w14:textId="02D3A854" w:rsidR="005331DA" w:rsidRPr="005331DA" w:rsidRDefault="005331DA" w:rsidP="00D92860">
      <w:pPr>
        <w:pStyle w:val="Odstavecseseznamem"/>
        <w:numPr>
          <w:ilvl w:val="0"/>
          <w:numId w:val="1"/>
        </w:numPr>
        <w:spacing w:after="0" w:line="240" w:lineRule="auto"/>
        <w:jc w:val="both"/>
        <w:rPr>
          <w:rFonts w:ascii="Times New Roman" w:hAnsi="Times New Roman" w:cs="Times New Roman"/>
          <w:color w:val="000000"/>
          <w:sz w:val="24"/>
          <w:szCs w:val="24"/>
        </w:rPr>
      </w:pPr>
      <w:r w:rsidRPr="005331DA">
        <w:rPr>
          <w:rFonts w:ascii="Times New Roman" w:hAnsi="Times New Roman" w:cs="Times New Roman"/>
          <w:color w:val="000000"/>
          <w:sz w:val="24"/>
          <w:szCs w:val="24"/>
        </w:rPr>
        <w:t>Probíhá průběžné větrání šatních prostor, zejména před příchodem dětí/žáků do školy, po zahájení vyučování a po odchodu dětí/žáků ze školy po skončení vyučování.</w:t>
      </w:r>
    </w:p>
    <w:p w14:paraId="26091E92" w14:textId="77777777" w:rsidR="00F22491" w:rsidRPr="00F22491" w:rsidRDefault="00F22491" w:rsidP="00F22491">
      <w:pPr>
        <w:pStyle w:val="Odstavecseseznamem"/>
        <w:numPr>
          <w:ilvl w:val="0"/>
          <w:numId w:val="1"/>
        </w:numPr>
        <w:spacing w:after="0" w:line="240" w:lineRule="auto"/>
        <w:jc w:val="both"/>
        <w:rPr>
          <w:rFonts w:ascii="Times New Roman" w:hAnsi="Times New Roman" w:cs="Times New Roman"/>
          <w:color w:val="000000"/>
          <w:sz w:val="24"/>
          <w:szCs w:val="24"/>
        </w:rPr>
      </w:pPr>
      <w:r w:rsidRPr="00F22491">
        <w:rPr>
          <w:rFonts w:ascii="Times New Roman" w:hAnsi="Times New Roman" w:cs="Times New Roman"/>
          <w:color w:val="000000"/>
          <w:sz w:val="24"/>
          <w:szCs w:val="24"/>
        </w:rPr>
        <w:t>Vyprazdňování odpadkových košů je prováděno minimálně jednou denně.</w:t>
      </w:r>
    </w:p>
    <w:p w14:paraId="7F3C09AF" w14:textId="665FBF2D" w:rsidR="00F22491" w:rsidRPr="00F22491" w:rsidRDefault="00F22491" w:rsidP="00F22491">
      <w:pPr>
        <w:pStyle w:val="Odstavecseseznamem"/>
        <w:numPr>
          <w:ilvl w:val="0"/>
          <w:numId w:val="1"/>
        </w:numPr>
        <w:spacing w:after="0" w:line="240" w:lineRule="auto"/>
        <w:jc w:val="both"/>
        <w:rPr>
          <w:rFonts w:ascii="Times New Roman" w:hAnsi="Times New Roman" w:cs="Times New Roman"/>
          <w:color w:val="000000"/>
          <w:sz w:val="24"/>
          <w:szCs w:val="24"/>
        </w:rPr>
      </w:pPr>
      <w:r w:rsidRPr="00F22491">
        <w:rPr>
          <w:rFonts w:ascii="Times New Roman" w:hAnsi="Times New Roman" w:cs="Times New Roman"/>
          <w:color w:val="000000"/>
          <w:sz w:val="24"/>
          <w:szCs w:val="24"/>
        </w:rPr>
        <w:t>Denně se provádí důkladný úklid všech místností, ve kterých se děti/žáci a zaměstnanci školy</w:t>
      </w:r>
      <w:r w:rsidRPr="00F22491">
        <w:rPr>
          <w:rFonts w:ascii="Times New Roman" w:hAnsi="Times New Roman" w:cs="Times New Roman"/>
          <w:color w:val="000000"/>
          <w:sz w:val="24"/>
          <w:szCs w:val="24"/>
        </w:rPr>
        <w:br/>
        <w:t>pohybují. Úklid povrchů a ploch se provádí na mokro, případně s použitím dezinfekčního přípravku, koberce</w:t>
      </w:r>
      <w:r>
        <w:rPr>
          <w:rFonts w:ascii="Times New Roman" w:hAnsi="Times New Roman" w:cs="Times New Roman"/>
          <w:color w:val="000000"/>
          <w:sz w:val="24"/>
          <w:szCs w:val="24"/>
        </w:rPr>
        <w:t xml:space="preserve"> </w:t>
      </w:r>
      <w:r w:rsidRPr="00F22491">
        <w:rPr>
          <w:rFonts w:ascii="Times New Roman" w:hAnsi="Times New Roman" w:cs="Times New Roman"/>
          <w:color w:val="000000"/>
          <w:sz w:val="24"/>
          <w:szCs w:val="24"/>
        </w:rPr>
        <w:t>se vysávají.</w:t>
      </w:r>
    </w:p>
    <w:p w14:paraId="1750CDB0" w14:textId="216964DE" w:rsidR="00F22491" w:rsidRPr="00F22491" w:rsidRDefault="00F22491" w:rsidP="00F22491">
      <w:pPr>
        <w:pStyle w:val="Odstavecseseznamem"/>
        <w:numPr>
          <w:ilvl w:val="0"/>
          <w:numId w:val="1"/>
        </w:numPr>
        <w:spacing w:after="0" w:line="240" w:lineRule="auto"/>
        <w:jc w:val="both"/>
        <w:rPr>
          <w:rFonts w:ascii="Times New Roman" w:hAnsi="Times New Roman" w:cs="Times New Roman"/>
          <w:color w:val="000000"/>
          <w:sz w:val="24"/>
          <w:szCs w:val="24"/>
        </w:rPr>
      </w:pPr>
      <w:r w:rsidRPr="00F22491">
        <w:rPr>
          <w:rFonts w:ascii="Times New Roman" w:hAnsi="Times New Roman" w:cs="Times New Roman"/>
          <w:color w:val="000000"/>
          <w:sz w:val="24"/>
          <w:szCs w:val="24"/>
        </w:rPr>
        <w:t>Je kladen důraz na dezinfekci</w:t>
      </w:r>
      <w:r>
        <w:rPr>
          <w:rFonts w:ascii="Times New Roman" w:hAnsi="Times New Roman" w:cs="Times New Roman"/>
          <w:color w:val="000000"/>
          <w:sz w:val="24"/>
          <w:szCs w:val="24"/>
        </w:rPr>
        <w:t>.</w:t>
      </w:r>
      <w:r w:rsidRPr="00F224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r w:rsidRPr="00F22491">
        <w:rPr>
          <w:rFonts w:ascii="Times New Roman" w:hAnsi="Times New Roman" w:cs="Times New Roman"/>
          <w:color w:val="000000"/>
          <w:sz w:val="24"/>
          <w:szCs w:val="24"/>
        </w:rPr>
        <w:t>ovrch</w:t>
      </w:r>
      <w:r>
        <w:rPr>
          <w:rFonts w:ascii="Times New Roman" w:hAnsi="Times New Roman" w:cs="Times New Roman"/>
          <w:color w:val="000000"/>
          <w:sz w:val="24"/>
          <w:szCs w:val="24"/>
        </w:rPr>
        <w:t>y</w:t>
      </w:r>
      <w:r w:rsidRPr="00F224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 </w:t>
      </w:r>
      <w:r w:rsidRPr="00F22491">
        <w:rPr>
          <w:rFonts w:ascii="Times New Roman" w:hAnsi="Times New Roman" w:cs="Times New Roman"/>
          <w:color w:val="000000"/>
          <w:sz w:val="24"/>
          <w:szCs w:val="24"/>
        </w:rPr>
        <w:t>předmět</w:t>
      </w:r>
      <w:r>
        <w:rPr>
          <w:rFonts w:ascii="Times New Roman" w:hAnsi="Times New Roman" w:cs="Times New Roman"/>
          <w:color w:val="000000"/>
          <w:sz w:val="24"/>
          <w:szCs w:val="24"/>
        </w:rPr>
        <w:t>y</w:t>
      </w:r>
      <w:r w:rsidRPr="00F22491">
        <w:rPr>
          <w:rFonts w:ascii="Times New Roman" w:hAnsi="Times New Roman" w:cs="Times New Roman"/>
          <w:color w:val="000000"/>
          <w:sz w:val="24"/>
          <w:szCs w:val="24"/>
        </w:rPr>
        <w:t>, které používá větší počet lidí (např. kliky dveří, spínače světla, klávesnice a počítačové myši,</w:t>
      </w:r>
      <w:r>
        <w:rPr>
          <w:rFonts w:ascii="Times New Roman" w:hAnsi="Times New Roman" w:cs="Times New Roman"/>
          <w:color w:val="000000"/>
          <w:sz w:val="24"/>
          <w:szCs w:val="24"/>
        </w:rPr>
        <w:t xml:space="preserve"> </w:t>
      </w:r>
      <w:r w:rsidRPr="00F22491">
        <w:rPr>
          <w:rFonts w:ascii="Times New Roman" w:hAnsi="Times New Roman" w:cs="Times New Roman"/>
          <w:color w:val="000000"/>
          <w:sz w:val="24"/>
          <w:szCs w:val="24"/>
        </w:rPr>
        <w:t>baterie u umyvadel, splachovadla, tlačítka u zásobníků mýdel či dezinfekce)</w:t>
      </w:r>
      <w:r>
        <w:rPr>
          <w:rFonts w:ascii="Times New Roman" w:hAnsi="Times New Roman" w:cs="Times New Roman"/>
          <w:color w:val="000000"/>
          <w:sz w:val="24"/>
          <w:szCs w:val="24"/>
        </w:rPr>
        <w:t xml:space="preserve"> se de</w:t>
      </w:r>
      <w:r w:rsidR="00DF32EC">
        <w:rPr>
          <w:rFonts w:ascii="Times New Roman" w:hAnsi="Times New Roman" w:cs="Times New Roman"/>
          <w:color w:val="000000"/>
          <w:sz w:val="24"/>
          <w:szCs w:val="24"/>
        </w:rPr>
        <w:t>z</w:t>
      </w:r>
      <w:r>
        <w:rPr>
          <w:rFonts w:ascii="Times New Roman" w:hAnsi="Times New Roman" w:cs="Times New Roman"/>
          <w:color w:val="000000"/>
          <w:sz w:val="24"/>
          <w:szCs w:val="24"/>
        </w:rPr>
        <w:t xml:space="preserve">infikují 3 x denně a vždy při střídání skupin žáků. </w:t>
      </w:r>
      <w:r w:rsidRPr="00F22491">
        <w:rPr>
          <w:rFonts w:ascii="Times New Roman" w:hAnsi="Times New Roman" w:cs="Times New Roman"/>
          <w:color w:val="000000"/>
          <w:sz w:val="24"/>
          <w:szCs w:val="24"/>
        </w:rPr>
        <w:t>Nutné je vyhnout se alergenním</w:t>
      </w:r>
      <w:r>
        <w:rPr>
          <w:rFonts w:ascii="Times New Roman" w:hAnsi="Times New Roman" w:cs="Times New Roman"/>
          <w:color w:val="000000"/>
          <w:sz w:val="24"/>
          <w:szCs w:val="24"/>
        </w:rPr>
        <w:t xml:space="preserve"> </w:t>
      </w:r>
      <w:r w:rsidRPr="00F22491">
        <w:rPr>
          <w:rFonts w:ascii="Times New Roman" w:hAnsi="Times New Roman" w:cs="Times New Roman"/>
          <w:color w:val="000000"/>
          <w:sz w:val="24"/>
          <w:szCs w:val="24"/>
        </w:rPr>
        <w:t>prostředkům.</w:t>
      </w:r>
    </w:p>
    <w:p w14:paraId="3B3DC58A" w14:textId="0AD0BE18" w:rsidR="00F22491" w:rsidRPr="00F22491" w:rsidRDefault="00F22491" w:rsidP="00F22491">
      <w:pPr>
        <w:pStyle w:val="Odstavecseseznamem"/>
        <w:numPr>
          <w:ilvl w:val="0"/>
          <w:numId w:val="1"/>
        </w:numPr>
        <w:spacing w:after="0" w:line="240" w:lineRule="auto"/>
        <w:jc w:val="both"/>
        <w:rPr>
          <w:rFonts w:ascii="Times New Roman" w:hAnsi="Times New Roman" w:cs="Times New Roman"/>
          <w:color w:val="000000"/>
          <w:sz w:val="24"/>
          <w:szCs w:val="24"/>
        </w:rPr>
      </w:pPr>
      <w:r w:rsidRPr="00F22491">
        <w:rPr>
          <w:rFonts w:ascii="Times New Roman" w:hAnsi="Times New Roman" w:cs="Times New Roman"/>
          <w:color w:val="000000"/>
          <w:sz w:val="24"/>
          <w:szCs w:val="24"/>
        </w:rPr>
        <w:t>Škola zajistí praní prádla při dostatečně vysokých teplotách nad 60 °C. Z důvodu minimalizace šíření viru</w:t>
      </w:r>
      <w:r>
        <w:rPr>
          <w:rFonts w:ascii="Times New Roman" w:hAnsi="Times New Roman" w:cs="Times New Roman"/>
          <w:color w:val="000000"/>
          <w:sz w:val="24"/>
          <w:szCs w:val="24"/>
        </w:rPr>
        <w:t xml:space="preserve"> </w:t>
      </w:r>
      <w:r w:rsidRPr="00F22491">
        <w:rPr>
          <w:rFonts w:ascii="Times New Roman" w:hAnsi="Times New Roman" w:cs="Times New Roman"/>
          <w:color w:val="000000"/>
          <w:sz w:val="24"/>
          <w:szCs w:val="24"/>
        </w:rPr>
        <w:t>vzduchem se použité prádlo neprotřepává, jeho třídění se provádí ve vyčleněné místnosti. Škola používá</w:t>
      </w:r>
      <w:r>
        <w:rPr>
          <w:rFonts w:ascii="Times New Roman" w:hAnsi="Times New Roman" w:cs="Times New Roman"/>
          <w:color w:val="000000"/>
          <w:sz w:val="24"/>
          <w:szCs w:val="24"/>
        </w:rPr>
        <w:t xml:space="preserve"> </w:t>
      </w:r>
      <w:r w:rsidRPr="00F22491">
        <w:rPr>
          <w:rFonts w:ascii="Times New Roman" w:hAnsi="Times New Roman" w:cs="Times New Roman"/>
          <w:color w:val="000000"/>
          <w:sz w:val="24"/>
          <w:szCs w:val="24"/>
        </w:rPr>
        <w:t>vhodné transportní obaly, které zabraňují kontaminaci okolí nečistotami. Obaly musí být vhodné k</w:t>
      </w:r>
      <w:r>
        <w:rPr>
          <w:rFonts w:ascii="Times New Roman" w:hAnsi="Times New Roman" w:cs="Times New Roman"/>
          <w:color w:val="000000"/>
          <w:sz w:val="24"/>
          <w:szCs w:val="24"/>
        </w:rPr>
        <w:t> </w:t>
      </w:r>
      <w:r w:rsidRPr="00F22491">
        <w:rPr>
          <w:rFonts w:ascii="Times New Roman" w:hAnsi="Times New Roman" w:cs="Times New Roman"/>
          <w:color w:val="000000"/>
          <w:sz w:val="24"/>
          <w:szCs w:val="24"/>
        </w:rPr>
        <w:t>praní</w:t>
      </w:r>
      <w:r>
        <w:rPr>
          <w:rFonts w:ascii="Times New Roman" w:hAnsi="Times New Roman" w:cs="Times New Roman"/>
          <w:color w:val="000000"/>
          <w:sz w:val="24"/>
          <w:szCs w:val="24"/>
        </w:rPr>
        <w:t xml:space="preserve"> </w:t>
      </w:r>
      <w:r w:rsidRPr="00F22491">
        <w:rPr>
          <w:rFonts w:ascii="Times New Roman" w:hAnsi="Times New Roman" w:cs="Times New Roman"/>
          <w:color w:val="000000"/>
          <w:sz w:val="24"/>
          <w:szCs w:val="24"/>
        </w:rPr>
        <w:t>nebo omyvatelné a dezinfikovatelné nebo na jedno použití. Použité prádlo (lůžkoviny, ručníky apod.) škola</w:t>
      </w:r>
      <w:r>
        <w:rPr>
          <w:rFonts w:ascii="Times New Roman" w:hAnsi="Times New Roman" w:cs="Times New Roman"/>
          <w:color w:val="000000"/>
          <w:sz w:val="24"/>
          <w:szCs w:val="24"/>
        </w:rPr>
        <w:t xml:space="preserve"> </w:t>
      </w:r>
      <w:r w:rsidRPr="00F22491">
        <w:rPr>
          <w:rFonts w:ascii="Times New Roman" w:hAnsi="Times New Roman" w:cs="Times New Roman"/>
          <w:color w:val="000000"/>
          <w:sz w:val="24"/>
          <w:szCs w:val="24"/>
        </w:rPr>
        <w:t>skladuje v obalech ve vyčleněném prostoru. Nelze společně skladovat čisté a použité prádlo.</w:t>
      </w:r>
    </w:p>
    <w:p w14:paraId="67AADD04" w14:textId="5BB5CD91" w:rsidR="00F22491" w:rsidRDefault="00F22491" w:rsidP="00F22491">
      <w:pPr>
        <w:pStyle w:val="Odstavecseseznamem"/>
        <w:numPr>
          <w:ilvl w:val="0"/>
          <w:numId w:val="1"/>
        </w:numPr>
        <w:spacing w:after="0" w:line="240" w:lineRule="auto"/>
        <w:jc w:val="both"/>
        <w:rPr>
          <w:rFonts w:ascii="Times New Roman" w:hAnsi="Times New Roman" w:cs="Times New Roman"/>
          <w:color w:val="000000"/>
          <w:sz w:val="24"/>
          <w:szCs w:val="24"/>
        </w:rPr>
      </w:pPr>
      <w:r w:rsidRPr="00F22491">
        <w:rPr>
          <w:rFonts w:ascii="Times New Roman" w:hAnsi="Times New Roman" w:cs="Times New Roman"/>
          <w:color w:val="000000"/>
          <w:sz w:val="24"/>
          <w:szCs w:val="24"/>
        </w:rPr>
        <w:t>Školní jídelna musí respektovat zásady správné výrobní a hygienické praxe. Je důležité, aby se zajistilo mytí</w:t>
      </w:r>
      <w:r>
        <w:rPr>
          <w:rFonts w:ascii="Times New Roman" w:hAnsi="Times New Roman" w:cs="Times New Roman"/>
          <w:color w:val="000000"/>
          <w:sz w:val="24"/>
          <w:szCs w:val="24"/>
        </w:rPr>
        <w:t xml:space="preserve"> </w:t>
      </w:r>
      <w:r w:rsidRPr="00F22491">
        <w:rPr>
          <w:rFonts w:ascii="Times New Roman" w:hAnsi="Times New Roman" w:cs="Times New Roman"/>
          <w:color w:val="000000"/>
          <w:sz w:val="24"/>
          <w:szCs w:val="24"/>
        </w:rPr>
        <w:t>nádobí při dostatečně vysokých teplotách (mycí proces min. 60 °C). Při ručním mytí je nutné zajistit finální</w:t>
      </w:r>
      <w:r>
        <w:rPr>
          <w:rFonts w:ascii="Times New Roman" w:hAnsi="Times New Roman" w:cs="Times New Roman"/>
          <w:color w:val="000000"/>
          <w:sz w:val="24"/>
          <w:szCs w:val="24"/>
        </w:rPr>
        <w:t xml:space="preserve"> </w:t>
      </w:r>
      <w:r w:rsidRPr="00F22491">
        <w:rPr>
          <w:rFonts w:ascii="Times New Roman" w:hAnsi="Times New Roman" w:cs="Times New Roman"/>
          <w:color w:val="000000"/>
          <w:sz w:val="24"/>
          <w:szCs w:val="24"/>
        </w:rPr>
        <w:t>oplach vodou o teplotě min. 85 °C.</w:t>
      </w:r>
    </w:p>
    <w:p w14:paraId="689C0D23" w14:textId="5B490045" w:rsidR="0068099C" w:rsidRPr="00F22491" w:rsidRDefault="0068099C" w:rsidP="00F22491">
      <w:pPr>
        <w:pStyle w:val="Odstavecseseznamem"/>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Škola je vybavena:</w:t>
      </w:r>
    </w:p>
    <w:p w14:paraId="57F13A42" w14:textId="1B9F4DD8" w:rsidR="005331DA" w:rsidRDefault="00F22491" w:rsidP="0068099C">
      <w:pPr>
        <w:pStyle w:val="Odstavecseseznamem"/>
        <w:numPr>
          <w:ilvl w:val="0"/>
          <w:numId w:val="14"/>
        </w:numPr>
        <w:spacing w:after="0" w:line="240" w:lineRule="auto"/>
        <w:jc w:val="both"/>
        <w:rPr>
          <w:rFonts w:ascii="Times New Roman" w:hAnsi="Times New Roman" w:cs="Times New Roman"/>
          <w:color w:val="000000"/>
          <w:sz w:val="24"/>
          <w:szCs w:val="24"/>
        </w:rPr>
      </w:pPr>
      <w:r w:rsidRPr="00F22491">
        <w:rPr>
          <w:rFonts w:ascii="Times New Roman" w:hAnsi="Times New Roman" w:cs="Times New Roman"/>
          <w:color w:val="000000"/>
          <w:sz w:val="24"/>
          <w:szCs w:val="24"/>
        </w:rPr>
        <w:t xml:space="preserve">Čisticími a dezinfekčními prostředky – tak, aby nedošlo k výpadku po spotřebování zásob. </w:t>
      </w:r>
    </w:p>
    <w:p w14:paraId="541AA05A" w14:textId="21DA5C2D" w:rsidR="0068099C" w:rsidRDefault="0068099C" w:rsidP="0068099C">
      <w:pPr>
        <w:pStyle w:val="Odstavecseseznamem"/>
        <w:numPr>
          <w:ilvl w:val="0"/>
          <w:numId w:val="14"/>
        </w:numPr>
        <w:spacing w:after="0" w:line="240" w:lineRule="auto"/>
        <w:jc w:val="both"/>
        <w:rPr>
          <w:rFonts w:ascii="Times New Roman" w:hAnsi="Times New Roman" w:cs="Times New Roman"/>
          <w:color w:val="000000"/>
          <w:sz w:val="24"/>
          <w:szCs w:val="24"/>
        </w:rPr>
      </w:pPr>
      <w:r w:rsidRPr="0068099C">
        <w:rPr>
          <w:rFonts w:ascii="Times New Roman" w:hAnsi="Times New Roman" w:cs="Times New Roman"/>
          <w:color w:val="000000"/>
          <w:sz w:val="24"/>
          <w:szCs w:val="24"/>
        </w:rPr>
        <w:t xml:space="preserve">Dezinfekčními prostředky na dezinfekci rukou s </w:t>
      </w:r>
      <w:proofErr w:type="spellStart"/>
      <w:r w:rsidRPr="0068099C">
        <w:rPr>
          <w:rFonts w:ascii="Times New Roman" w:hAnsi="Times New Roman" w:cs="Times New Roman"/>
          <w:color w:val="000000"/>
          <w:sz w:val="24"/>
          <w:szCs w:val="24"/>
        </w:rPr>
        <w:t>virucidní</w:t>
      </w:r>
      <w:proofErr w:type="spellEnd"/>
      <w:r w:rsidRPr="0068099C">
        <w:rPr>
          <w:rFonts w:ascii="Times New Roman" w:hAnsi="Times New Roman" w:cs="Times New Roman"/>
          <w:color w:val="000000"/>
          <w:sz w:val="24"/>
          <w:szCs w:val="24"/>
        </w:rPr>
        <w:t xml:space="preserve"> aktivitou – za účelem jejich průběžného doplňování</w:t>
      </w:r>
      <w:r>
        <w:rPr>
          <w:rFonts w:ascii="Times New Roman" w:hAnsi="Times New Roman" w:cs="Times New Roman"/>
          <w:color w:val="000000"/>
          <w:sz w:val="24"/>
          <w:szCs w:val="24"/>
        </w:rPr>
        <w:t xml:space="preserve"> </w:t>
      </w:r>
      <w:r w:rsidRPr="0068099C">
        <w:rPr>
          <w:rFonts w:ascii="Times New Roman" w:hAnsi="Times New Roman" w:cs="Times New Roman"/>
          <w:color w:val="000000"/>
          <w:sz w:val="24"/>
          <w:szCs w:val="24"/>
        </w:rPr>
        <w:t>do dávkovačů.</w:t>
      </w:r>
    </w:p>
    <w:p w14:paraId="6F9E6016" w14:textId="2EDA9862" w:rsidR="0068099C" w:rsidRPr="0068099C" w:rsidRDefault="0068099C" w:rsidP="0068099C">
      <w:pPr>
        <w:pStyle w:val="Odstavecseseznamem"/>
        <w:numPr>
          <w:ilvl w:val="0"/>
          <w:numId w:val="14"/>
        </w:numPr>
        <w:spacing w:after="0" w:line="240" w:lineRule="auto"/>
        <w:jc w:val="both"/>
        <w:rPr>
          <w:rFonts w:ascii="Times New Roman" w:hAnsi="Times New Roman" w:cs="Times New Roman"/>
          <w:color w:val="000000"/>
          <w:sz w:val="24"/>
          <w:szCs w:val="24"/>
        </w:rPr>
      </w:pPr>
      <w:r w:rsidRPr="0068099C">
        <w:rPr>
          <w:rFonts w:ascii="Times New Roman" w:hAnsi="Times New Roman" w:cs="Times New Roman"/>
          <w:color w:val="000000"/>
          <w:sz w:val="24"/>
          <w:szCs w:val="24"/>
        </w:rPr>
        <w:t>Bezkontaktním</w:t>
      </w:r>
      <w:r>
        <w:rPr>
          <w:rFonts w:ascii="Times New Roman" w:hAnsi="Times New Roman" w:cs="Times New Roman"/>
          <w:color w:val="000000"/>
          <w:sz w:val="24"/>
          <w:szCs w:val="24"/>
        </w:rPr>
        <w:t>i</w:t>
      </w:r>
      <w:r w:rsidRPr="0068099C">
        <w:rPr>
          <w:rFonts w:ascii="Times New Roman" w:hAnsi="Times New Roman" w:cs="Times New Roman"/>
          <w:color w:val="000000"/>
          <w:sz w:val="24"/>
          <w:szCs w:val="24"/>
        </w:rPr>
        <w:t xml:space="preserve"> teploměr</w:t>
      </w:r>
      <w:r>
        <w:rPr>
          <w:rFonts w:ascii="Times New Roman" w:hAnsi="Times New Roman" w:cs="Times New Roman"/>
          <w:color w:val="000000"/>
          <w:sz w:val="24"/>
          <w:szCs w:val="24"/>
        </w:rPr>
        <w:t>y</w:t>
      </w:r>
      <w:r w:rsidRPr="0068099C">
        <w:rPr>
          <w:rFonts w:ascii="Times New Roman" w:hAnsi="Times New Roman" w:cs="Times New Roman"/>
          <w:color w:val="000000"/>
          <w:sz w:val="24"/>
          <w:szCs w:val="24"/>
        </w:rPr>
        <w:t xml:space="preserve"> – </w:t>
      </w:r>
      <w:r>
        <w:rPr>
          <w:rFonts w:ascii="Times New Roman" w:hAnsi="Times New Roman" w:cs="Times New Roman"/>
          <w:color w:val="000000"/>
          <w:sz w:val="24"/>
          <w:szCs w:val="24"/>
        </w:rPr>
        <w:t xml:space="preserve">na </w:t>
      </w:r>
      <w:r w:rsidRPr="0068099C">
        <w:rPr>
          <w:rFonts w:ascii="Times New Roman" w:hAnsi="Times New Roman" w:cs="Times New Roman"/>
          <w:color w:val="000000"/>
          <w:sz w:val="24"/>
          <w:szCs w:val="24"/>
        </w:rPr>
        <w:t>měření tělesné teploty dětí/žáků, popřípadě zaměstnanců školy v</w:t>
      </w:r>
      <w:r>
        <w:rPr>
          <w:rFonts w:ascii="Times New Roman" w:hAnsi="Times New Roman" w:cs="Times New Roman"/>
          <w:color w:val="000000"/>
          <w:sz w:val="24"/>
          <w:szCs w:val="24"/>
        </w:rPr>
        <w:t xml:space="preserve"> </w:t>
      </w:r>
      <w:r w:rsidRPr="0068099C">
        <w:rPr>
          <w:rFonts w:ascii="Times New Roman" w:hAnsi="Times New Roman" w:cs="Times New Roman"/>
          <w:color w:val="000000"/>
          <w:sz w:val="24"/>
          <w:szCs w:val="24"/>
        </w:rPr>
        <w:t>případě podezření na infekční onemocnění, včetně covid-19.</w:t>
      </w:r>
    </w:p>
    <w:p w14:paraId="08FC7770" w14:textId="633586E1" w:rsidR="0068099C" w:rsidRDefault="0068099C" w:rsidP="0068099C">
      <w:pPr>
        <w:pStyle w:val="Odstavecseseznamem"/>
        <w:numPr>
          <w:ilvl w:val="0"/>
          <w:numId w:val="14"/>
        </w:numPr>
        <w:spacing w:after="0" w:line="240" w:lineRule="auto"/>
        <w:jc w:val="both"/>
        <w:rPr>
          <w:rFonts w:ascii="Times New Roman" w:hAnsi="Times New Roman" w:cs="Times New Roman"/>
          <w:color w:val="000000"/>
          <w:sz w:val="24"/>
          <w:szCs w:val="24"/>
        </w:rPr>
      </w:pPr>
      <w:r w:rsidRPr="0068099C">
        <w:rPr>
          <w:rFonts w:ascii="Times New Roman" w:hAnsi="Times New Roman" w:cs="Times New Roman"/>
          <w:color w:val="000000"/>
          <w:sz w:val="24"/>
          <w:szCs w:val="24"/>
        </w:rPr>
        <w:t>Přiměřeným počtem roušek a respirátorů pro děti/žáky pro případ zapomenutí nebo znehodnocení</w:t>
      </w:r>
      <w:r>
        <w:rPr>
          <w:rFonts w:ascii="Times New Roman" w:hAnsi="Times New Roman" w:cs="Times New Roman"/>
          <w:color w:val="000000"/>
          <w:sz w:val="24"/>
          <w:szCs w:val="24"/>
        </w:rPr>
        <w:t xml:space="preserve"> </w:t>
      </w:r>
      <w:r w:rsidRPr="0068099C">
        <w:rPr>
          <w:rFonts w:ascii="Times New Roman" w:hAnsi="Times New Roman" w:cs="Times New Roman"/>
          <w:color w:val="000000"/>
          <w:sz w:val="24"/>
          <w:szCs w:val="24"/>
        </w:rPr>
        <w:t>roušky dítěte/žáka</w:t>
      </w:r>
      <w:r>
        <w:rPr>
          <w:rFonts w:ascii="Times New Roman" w:hAnsi="Times New Roman" w:cs="Times New Roman"/>
          <w:color w:val="000000"/>
          <w:sz w:val="24"/>
          <w:szCs w:val="24"/>
        </w:rPr>
        <w:t>.</w:t>
      </w:r>
    </w:p>
    <w:p w14:paraId="07768E1E" w14:textId="77777777" w:rsidR="0068099C" w:rsidRPr="0068099C" w:rsidRDefault="0068099C" w:rsidP="00DF32EC">
      <w:pPr>
        <w:pStyle w:val="Odstavecseseznamem"/>
        <w:spacing w:after="0" w:line="240" w:lineRule="auto"/>
        <w:jc w:val="both"/>
        <w:rPr>
          <w:rFonts w:ascii="Times New Roman" w:hAnsi="Times New Roman" w:cs="Times New Roman"/>
          <w:color w:val="000000"/>
          <w:sz w:val="24"/>
          <w:szCs w:val="24"/>
        </w:rPr>
      </w:pPr>
    </w:p>
    <w:p w14:paraId="012B7655" w14:textId="72C0B50D" w:rsidR="009F6738" w:rsidRPr="009F6738" w:rsidRDefault="009F6738" w:rsidP="009F6738">
      <w:pPr>
        <w:spacing w:line="240" w:lineRule="auto"/>
        <w:rPr>
          <w:rFonts w:cstheme="minorHAnsi"/>
          <w:b/>
          <w:bCs/>
          <w:caps/>
        </w:rPr>
      </w:pPr>
      <w:r w:rsidRPr="009F6738">
        <w:rPr>
          <w:rFonts w:cstheme="minorHAnsi"/>
          <w:b/>
          <w:bCs/>
          <w:caps/>
        </w:rPr>
        <w:t>Stravování ve školní jídelně</w:t>
      </w:r>
    </w:p>
    <w:p w14:paraId="7B674FC6" w14:textId="753C2CE1" w:rsidR="009F6738" w:rsidRPr="009F6738" w:rsidRDefault="006D22A4" w:rsidP="009F6738">
      <w:pPr>
        <w:pStyle w:val="Odstavecseseznamem"/>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Žáci</w:t>
      </w:r>
      <w:r w:rsidR="009F6738" w:rsidRPr="009F6738">
        <w:rPr>
          <w:rFonts w:ascii="Times New Roman" w:hAnsi="Times New Roman" w:cs="Times New Roman"/>
          <w:color w:val="000000"/>
          <w:sz w:val="24"/>
          <w:szCs w:val="24"/>
        </w:rPr>
        <w:t xml:space="preserve"> s</w:t>
      </w:r>
      <w:r w:rsidR="009F6738">
        <w:rPr>
          <w:rFonts w:ascii="Times New Roman" w:hAnsi="Times New Roman" w:cs="Times New Roman"/>
          <w:color w:val="000000"/>
          <w:sz w:val="24"/>
          <w:szCs w:val="24"/>
        </w:rPr>
        <w:t>i</w:t>
      </w:r>
      <w:r w:rsidR="009F6738" w:rsidRPr="009F6738">
        <w:rPr>
          <w:rFonts w:ascii="Times New Roman" w:hAnsi="Times New Roman" w:cs="Times New Roman"/>
          <w:color w:val="000000"/>
          <w:sz w:val="24"/>
          <w:szCs w:val="24"/>
        </w:rPr>
        <w:t xml:space="preserve"> před </w:t>
      </w:r>
      <w:r w:rsidR="009F6738">
        <w:rPr>
          <w:rFonts w:ascii="Times New Roman" w:hAnsi="Times New Roman" w:cs="Times New Roman"/>
          <w:color w:val="000000"/>
          <w:sz w:val="24"/>
          <w:szCs w:val="24"/>
        </w:rPr>
        <w:t>příchodem do školní jídelny umyjí</w:t>
      </w:r>
      <w:r w:rsidR="009F6738" w:rsidRPr="009F6738">
        <w:rPr>
          <w:rFonts w:ascii="Times New Roman" w:hAnsi="Times New Roman" w:cs="Times New Roman"/>
          <w:color w:val="000000"/>
          <w:sz w:val="24"/>
          <w:szCs w:val="24"/>
        </w:rPr>
        <w:t xml:space="preserve"> ruce</w:t>
      </w:r>
      <w:r w:rsidR="009F6738">
        <w:rPr>
          <w:rFonts w:ascii="Times New Roman" w:hAnsi="Times New Roman" w:cs="Times New Roman"/>
          <w:color w:val="000000"/>
          <w:sz w:val="24"/>
          <w:szCs w:val="24"/>
        </w:rPr>
        <w:t xml:space="preserve"> a použijí de</w:t>
      </w:r>
      <w:r w:rsidR="00DF32EC">
        <w:rPr>
          <w:rFonts w:ascii="Times New Roman" w:hAnsi="Times New Roman" w:cs="Times New Roman"/>
          <w:color w:val="000000"/>
          <w:sz w:val="24"/>
          <w:szCs w:val="24"/>
        </w:rPr>
        <w:t>z</w:t>
      </w:r>
      <w:r w:rsidR="009F6738">
        <w:rPr>
          <w:rFonts w:ascii="Times New Roman" w:hAnsi="Times New Roman" w:cs="Times New Roman"/>
          <w:color w:val="000000"/>
          <w:sz w:val="24"/>
          <w:szCs w:val="24"/>
        </w:rPr>
        <w:t>infekci.</w:t>
      </w:r>
    </w:p>
    <w:p w14:paraId="058A28A5" w14:textId="77777777" w:rsidR="009F6738" w:rsidRDefault="009F6738" w:rsidP="009F6738">
      <w:pPr>
        <w:pStyle w:val="Odstavecseseznamem"/>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9F6738">
        <w:rPr>
          <w:rFonts w:ascii="Times New Roman" w:hAnsi="Times New Roman" w:cs="Times New Roman"/>
          <w:color w:val="000000"/>
          <w:sz w:val="24"/>
          <w:szCs w:val="24"/>
        </w:rPr>
        <w:t xml:space="preserve">ři čekání na výdej jídel </w:t>
      </w:r>
      <w:r>
        <w:rPr>
          <w:rFonts w:ascii="Times New Roman" w:hAnsi="Times New Roman" w:cs="Times New Roman"/>
          <w:color w:val="000000"/>
          <w:sz w:val="24"/>
          <w:szCs w:val="24"/>
        </w:rPr>
        <w:t xml:space="preserve">žáci </w:t>
      </w:r>
      <w:r w:rsidRPr="009F6738">
        <w:rPr>
          <w:rFonts w:ascii="Times New Roman" w:hAnsi="Times New Roman" w:cs="Times New Roman"/>
          <w:color w:val="000000"/>
          <w:sz w:val="24"/>
          <w:szCs w:val="24"/>
        </w:rPr>
        <w:t>dodrž</w:t>
      </w:r>
      <w:r>
        <w:rPr>
          <w:rFonts w:ascii="Times New Roman" w:hAnsi="Times New Roman" w:cs="Times New Roman"/>
          <w:color w:val="000000"/>
          <w:sz w:val="24"/>
          <w:szCs w:val="24"/>
        </w:rPr>
        <w:t>ují</w:t>
      </w:r>
      <w:r w:rsidRPr="009F6738">
        <w:rPr>
          <w:rFonts w:ascii="Times New Roman" w:hAnsi="Times New Roman" w:cs="Times New Roman"/>
          <w:color w:val="000000"/>
          <w:sz w:val="24"/>
          <w:szCs w:val="24"/>
        </w:rPr>
        <w:t xml:space="preserve"> odstup </w:t>
      </w:r>
      <w:r>
        <w:rPr>
          <w:rFonts w:ascii="Times New Roman" w:hAnsi="Times New Roman" w:cs="Times New Roman"/>
          <w:color w:val="000000"/>
          <w:sz w:val="24"/>
          <w:szCs w:val="24"/>
        </w:rPr>
        <w:t>od žáků z jiných tříd.</w:t>
      </w:r>
    </w:p>
    <w:p w14:paraId="456C6846" w14:textId="2C05F81E" w:rsidR="009F6738" w:rsidRPr="009F6738" w:rsidRDefault="009F6738" w:rsidP="009F6738">
      <w:pPr>
        <w:pStyle w:val="Odstavecseseznamem"/>
        <w:numPr>
          <w:ilvl w:val="0"/>
          <w:numId w:val="1"/>
        </w:numPr>
        <w:spacing w:after="0" w:line="240" w:lineRule="auto"/>
        <w:jc w:val="both"/>
        <w:rPr>
          <w:rFonts w:ascii="Times New Roman" w:hAnsi="Times New Roman" w:cs="Times New Roman"/>
          <w:color w:val="000000"/>
          <w:sz w:val="24"/>
          <w:szCs w:val="24"/>
        </w:rPr>
      </w:pPr>
      <w:r w:rsidRPr="009F6738">
        <w:rPr>
          <w:rFonts w:ascii="Times New Roman" w:hAnsi="Times New Roman" w:cs="Times New Roman"/>
          <w:color w:val="000000"/>
          <w:sz w:val="24"/>
          <w:szCs w:val="24"/>
        </w:rPr>
        <w:t>Výdej obědů je umožněn v intervalu od 11.</w:t>
      </w:r>
      <w:r>
        <w:rPr>
          <w:rFonts w:ascii="Times New Roman" w:hAnsi="Times New Roman" w:cs="Times New Roman"/>
          <w:color w:val="000000"/>
          <w:sz w:val="24"/>
          <w:szCs w:val="24"/>
        </w:rPr>
        <w:t>3</w:t>
      </w:r>
      <w:r w:rsidR="006D22A4">
        <w:rPr>
          <w:rFonts w:ascii="Times New Roman" w:hAnsi="Times New Roman" w:cs="Times New Roman"/>
          <w:color w:val="000000"/>
          <w:sz w:val="24"/>
          <w:szCs w:val="24"/>
        </w:rPr>
        <w:t>0 do 13.45 hod</w:t>
      </w:r>
      <w:r w:rsidR="00DF32EC">
        <w:rPr>
          <w:rFonts w:ascii="Times New Roman" w:hAnsi="Times New Roman" w:cs="Times New Roman"/>
          <w:color w:val="000000"/>
          <w:sz w:val="24"/>
          <w:szCs w:val="24"/>
        </w:rPr>
        <w:t>in</w:t>
      </w:r>
      <w:r w:rsidRPr="009F6738">
        <w:rPr>
          <w:rFonts w:ascii="Times New Roman" w:hAnsi="Times New Roman" w:cs="Times New Roman"/>
          <w:color w:val="000000"/>
          <w:sz w:val="24"/>
          <w:szCs w:val="24"/>
        </w:rPr>
        <w:t xml:space="preserve"> dle </w:t>
      </w:r>
      <w:r>
        <w:rPr>
          <w:rFonts w:ascii="Times New Roman" w:hAnsi="Times New Roman" w:cs="Times New Roman"/>
          <w:color w:val="000000"/>
          <w:sz w:val="24"/>
          <w:szCs w:val="24"/>
        </w:rPr>
        <w:t>rozvrhu</w:t>
      </w:r>
      <w:r w:rsidRPr="009F6738">
        <w:rPr>
          <w:rFonts w:ascii="Times New Roman" w:hAnsi="Times New Roman" w:cs="Times New Roman"/>
          <w:color w:val="000000"/>
          <w:sz w:val="24"/>
          <w:szCs w:val="24"/>
        </w:rPr>
        <w:t xml:space="preserve"> pro jednotlivé třídy.</w:t>
      </w:r>
    </w:p>
    <w:p w14:paraId="6AE928B5" w14:textId="046EC688" w:rsidR="009F6738" w:rsidRPr="009F6738" w:rsidRDefault="009F6738" w:rsidP="009F6738">
      <w:pPr>
        <w:pStyle w:val="Odstavecseseznamem"/>
        <w:numPr>
          <w:ilvl w:val="0"/>
          <w:numId w:val="1"/>
        </w:numPr>
        <w:spacing w:after="0" w:line="240" w:lineRule="auto"/>
        <w:jc w:val="both"/>
        <w:rPr>
          <w:rFonts w:ascii="Times New Roman" w:hAnsi="Times New Roman" w:cs="Times New Roman"/>
          <w:color w:val="000000"/>
          <w:sz w:val="24"/>
          <w:szCs w:val="24"/>
        </w:rPr>
      </w:pPr>
      <w:r w:rsidRPr="009F6738">
        <w:rPr>
          <w:rFonts w:ascii="Times New Roman" w:hAnsi="Times New Roman" w:cs="Times New Roman"/>
          <w:color w:val="000000"/>
          <w:sz w:val="24"/>
          <w:szCs w:val="24"/>
        </w:rPr>
        <w:t>Žáci si sedají ke stolům odděleně od žáků z jiných tříd.</w:t>
      </w:r>
      <w:r w:rsidR="00F65520">
        <w:rPr>
          <w:rFonts w:ascii="Times New Roman" w:hAnsi="Times New Roman" w:cs="Times New Roman"/>
          <w:color w:val="000000"/>
          <w:sz w:val="24"/>
          <w:szCs w:val="24"/>
        </w:rPr>
        <w:t xml:space="preserve"> Roušku odk</w:t>
      </w:r>
      <w:r w:rsidR="00D534EF">
        <w:rPr>
          <w:rFonts w:ascii="Times New Roman" w:hAnsi="Times New Roman" w:cs="Times New Roman"/>
          <w:color w:val="000000"/>
          <w:sz w:val="24"/>
          <w:szCs w:val="24"/>
        </w:rPr>
        <w:t xml:space="preserve">ládají na dobu nezbytně nutnou </w:t>
      </w:r>
      <w:r w:rsidR="00F65520">
        <w:rPr>
          <w:rFonts w:ascii="Times New Roman" w:hAnsi="Times New Roman" w:cs="Times New Roman"/>
          <w:color w:val="000000"/>
          <w:sz w:val="24"/>
          <w:szCs w:val="24"/>
        </w:rPr>
        <w:t xml:space="preserve">(dle aktuální </w:t>
      </w:r>
      <w:r w:rsidR="00D534EF">
        <w:rPr>
          <w:rFonts w:ascii="Times New Roman" w:hAnsi="Times New Roman" w:cs="Times New Roman"/>
          <w:color w:val="000000"/>
          <w:sz w:val="24"/>
          <w:szCs w:val="24"/>
        </w:rPr>
        <w:t>epidemické situace).</w:t>
      </w:r>
    </w:p>
    <w:p w14:paraId="0DCB9B72" w14:textId="0D2F183C" w:rsidR="009F6738" w:rsidRPr="009F6738" w:rsidRDefault="009F6738" w:rsidP="009F6738">
      <w:pPr>
        <w:pStyle w:val="Odstavecseseznamem"/>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Je zakázán samoobslužný výdej. Žáci si</w:t>
      </w:r>
      <w:r w:rsidR="00BC4791">
        <w:rPr>
          <w:rFonts w:ascii="Times New Roman" w:hAnsi="Times New Roman" w:cs="Times New Roman"/>
          <w:color w:val="000000"/>
          <w:sz w:val="24"/>
          <w:szCs w:val="24"/>
        </w:rPr>
        <w:t xml:space="preserve"> odeberou tác s připraveným obědem, nápojem </w:t>
      </w:r>
      <w:r w:rsidR="00BC4791">
        <w:rPr>
          <w:rFonts w:ascii="Times New Roman" w:hAnsi="Times New Roman" w:cs="Times New Roman"/>
          <w:color w:val="000000"/>
          <w:sz w:val="24"/>
          <w:szCs w:val="24"/>
        </w:rPr>
        <w:br/>
        <w:t xml:space="preserve">a </w:t>
      </w:r>
      <w:r>
        <w:rPr>
          <w:rFonts w:ascii="Times New Roman" w:hAnsi="Times New Roman" w:cs="Times New Roman"/>
          <w:color w:val="000000"/>
          <w:sz w:val="24"/>
          <w:szCs w:val="24"/>
        </w:rPr>
        <w:t>příbor</w:t>
      </w:r>
      <w:r w:rsidR="00BC4791">
        <w:rPr>
          <w:rFonts w:ascii="Times New Roman" w:hAnsi="Times New Roman" w:cs="Times New Roman"/>
          <w:color w:val="000000"/>
          <w:sz w:val="24"/>
          <w:szCs w:val="24"/>
        </w:rPr>
        <w:t xml:space="preserve">em.  </w:t>
      </w:r>
      <w:r>
        <w:rPr>
          <w:rFonts w:ascii="Times New Roman" w:hAnsi="Times New Roman" w:cs="Times New Roman"/>
          <w:color w:val="000000"/>
          <w:sz w:val="24"/>
          <w:szCs w:val="24"/>
        </w:rPr>
        <w:t xml:space="preserve"> </w:t>
      </w:r>
    </w:p>
    <w:p w14:paraId="57172946" w14:textId="77777777" w:rsidR="009F6738" w:rsidRPr="009F6738" w:rsidRDefault="009F6738" w:rsidP="009F6738">
      <w:pPr>
        <w:pStyle w:val="Odstavecseseznamem"/>
        <w:numPr>
          <w:ilvl w:val="0"/>
          <w:numId w:val="1"/>
        </w:numPr>
        <w:spacing w:after="0" w:line="240" w:lineRule="auto"/>
        <w:jc w:val="both"/>
        <w:rPr>
          <w:rFonts w:ascii="Times New Roman" w:hAnsi="Times New Roman" w:cs="Times New Roman"/>
          <w:color w:val="000000"/>
          <w:sz w:val="24"/>
          <w:szCs w:val="24"/>
        </w:rPr>
      </w:pPr>
      <w:r w:rsidRPr="009F6738">
        <w:rPr>
          <w:rFonts w:ascii="Times New Roman" w:hAnsi="Times New Roman" w:cs="Times New Roman"/>
          <w:color w:val="000000"/>
          <w:sz w:val="24"/>
          <w:szCs w:val="24"/>
        </w:rPr>
        <w:t>Do prostor školní jídelny je zakázán vstup těm žákům, kteří nemají v daném dni přihlášený oběd.</w:t>
      </w:r>
    </w:p>
    <w:p w14:paraId="2E97397F" w14:textId="15D05BEF" w:rsidR="009F6738" w:rsidRDefault="009F6738" w:rsidP="009F6738">
      <w:pPr>
        <w:pStyle w:val="Odstavecseseznamem"/>
        <w:numPr>
          <w:ilvl w:val="0"/>
          <w:numId w:val="1"/>
        </w:numPr>
        <w:spacing w:after="0" w:line="240" w:lineRule="auto"/>
        <w:jc w:val="both"/>
        <w:rPr>
          <w:rFonts w:ascii="Times New Roman" w:hAnsi="Times New Roman" w:cs="Times New Roman"/>
          <w:color w:val="000000"/>
          <w:sz w:val="24"/>
          <w:szCs w:val="24"/>
        </w:rPr>
      </w:pPr>
      <w:r w:rsidRPr="009F6738">
        <w:rPr>
          <w:rFonts w:ascii="Times New Roman" w:hAnsi="Times New Roman" w:cs="Times New Roman"/>
          <w:color w:val="000000"/>
          <w:sz w:val="24"/>
          <w:szCs w:val="24"/>
        </w:rPr>
        <w:t xml:space="preserve">Personál školní jídelny při výdeji používá </w:t>
      </w:r>
      <w:r w:rsidR="00A45D07">
        <w:rPr>
          <w:rFonts w:ascii="Times New Roman" w:hAnsi="Times New Roman" w:cs="Times New Roman"/>
          <w:color w:val="000000"/>
          <w:sz w:val="24"/>
          <w:szCs w:val="24"/>
        </w:rPr>
        <w:t>respirátor</w:t>
      </w:r>
      <w:r w:rsidRPr="009F6738">
        <w:rPr>
          <w:rFonts w:ascii="Times New Roman" w:hAnsi="Times New Roman" w:cs="Times New Roman"/>
          <w:color w:val="000000"/>
          <w:sz w:val="24"/>
          <w:szCs w:val="24"/>
        </w:rPr>
        <w:t xml:space="preserve"> a ochranné prostředky – rukavice.</w:t>
      </w:r>
    </w:p>
    <w:p w14:paraId="7B7B52F7" w14:textId="77777777" w:rsidR="00080CDC" w:rsidRPr="009F6738" w:rsidRDefault="00080CDC" w:rsidP="00080CDC">
      <w:pPr>
        <w:pStyle w:val="Odstavecseseznamem"/>
        <w:numPr>
          <w:ilvl w:val="0"/>
          <w:numId w:val="1"/>
        </w:numPr>
        <w:spacing w:after="0" w:line="240" w:lineRule="auto"/>
        <w:jc w:val="both"/>
        <w:rPr>
          <w:rFonts w:ascii="Times New Roman" w:hAnsi="Times New Roman" w:cs="Times New Roman"/>
          <w:color w:val="000000"/>
          <w:sz w:val="24"/>
          <w:szCs w:val="24"/>
        </w:rPr>
      </w:pPr>
      <w:r w:rsidRPr="009F6738">
        <w:rPr>
          <w:rFonts w:ascii="Times New Roman" w:hAnsi="Times New Roman" w:cs="Times New Roman"/>
          <w:color w:val="000000"/>
          <w:sz w:val="24"/>
          <w:szCs w:val="24"/>
        </w:rPr>
        <w:lastRenderedPageBreak/>
        <w:t>Vedoucí školní jídelny zajistí v průběhu dne opakovaně dezinfekci</w:t>
      </w:r>
      <w:r>
        <w:rPr>
          <w:rFonts w:ascii="Times New Roman" w:hAnsi="Times New Roman" w:cs="Times New Roman"/>
          <w:color w:val="000000"/>
          <w:sz w:val="24"/>
          <w:szCs w:val="24"/>
        </w:rPr>
        <w:t xml:space="preserve"> stolů a</w:t>
      </w:r>
      <w:r w:rsidRPr="009F6738">
        <w:rPr>
          <w:rFonts w:ascii="Times New Roman" w:hAnsi="Times New Roman" w:cs="Times New Roman"/>
          <w:color w:val="000000"/>
          <w:sz w:val="24"/>
          <w:szCs w:val="24"/>
        </w:rPr>
        <w:t xml:space="preserve"> objednávkového terminálu.</w:t>
      </w:r>
    </w:p>
    <w:p w14:paraId="4E4A48B7" w14:textId="74863592" w:rsidR="00DF32EC" w:rsidRDefault="00DF32EC" w:rsidP="00DF32EC">
      <w:pPr>
        <w:pStyle w:val="Odstavecseseznamem"/>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w:t>
      </w:r>
      <w:r w:rsidRPr="00DF32EC">
        <w:rPr>
          <w:rFonts w:ascii="Times New Roman" w:hAnsi="Times New Roman" w:cs="Times New Roman"/>
          <w:color w:val="000000"/>
          <w:sz w:val="24"/>
          <w:szCs w:val="24"/>
        </w:rPr>
        <w:t xml:space="preserve">ýdej stravy cizím strávníkům </w:t>
      </w:r>
      <w:r w:rsidR="00080CDC">
        <w:rPr>
          <w:rFonts w:ascii="Times New Roman" w:hAnsi="Times New Roman" w:cs="Times New Roman"/>
          <w:color w:val="000000"/>
          <w:sz w:val="24"/>
          <w:szCs w:val="24"/>
        </w:rPr>
        <w:t xml:space="preserve">(důchodci Zákup) </w:t>
      </w:r>
      <w:r>
        <w:rPr>
          <w:rFonts w:ascii="Times New Roman" w:hAnsi="Times New Roman" w:cs="Times New Roman"/>
          <w:color w:val="000000"/>
          <w:sz w:val="24"/>
          <w:szCs w:val="24"/>
        </w:rPr>
        <w:t>je preferován do jednorázových obalů.</w:t>
      </w:r>
    </w:p>
    <w:p w14:paraId="55085C12" w14:textId="14CF4B4C" w:rsidR="00080CDC" w:rsidRDefault="00DF32EC" w:rsidP="00DF32EC">
      <w:pPr>
        <w:pStyle w:val="Odstavecseseznamem"/>
        <w:numPr>
          <w:ilvl w:val="0"/>
          <w:numId w:val="1"/>
        </w:numPr>
        <w:spacing w:after="0" w:line="240" w:lineRule="auto"/>
        <w:jc w:val="both"/>
        <w:rPr>
          <w:rFonts w:ascii="Times New Roman" w:hAnsi="Times New Roman" w:cs="Times New Roman"/>
          <w:color w:val="000000"/>
          <w:sz w:val="24"/>
          <w:szCs w:val="24"/>
        </w:rPr>
      </w:pPr>
      <w:r w:rsidRPr="00DF32EC">
        <w:rPr>
          <w:rFonts w:ascii="Times New Roman" w:hAnsi="Times New Roman" w:cs="Times New Roman"/>
          <w:color w:val="000000"/>
          <w:sz w:val="24"/>
          <w:szCs w:val="24"/>
        </w:rPr>
        <w:t>Cizí strávníci</w:t>
      </w:r>
      <w:r w:rsidR="00080CDC">
        <w:rPr>
          <w:rFonts w:ascii="Times New Roman" w:hAnsi="Times New Roman" w:cs="Times New Roman"/>
          <w:color w:val="000000"/>
          <w:sz w:val="24"/>
          <w:szCs w:val="24"/>
        </w:rPr>
        <w:t xml:space="preserve"> (účastníci sportovních soustředění) </w:t>
      </w:r>
      <w:r w:rsidRPr="00DF32EC">
        <w:rPr>
          <w:rFonts w:ascii="Times New Roman" w:hAnsi="Times New Roman" w:cs="Times New Roman"/>
          <w:color w:val="000000"/>
          <w:sz w:val="24"/>
          <w:szCs w:val="24"/>
        </w:rPr>
        <w:t>a žáci strávníci, kteří se vzdělávají distančním způsobem, musí mít pro konzumaci</w:t>
      </w:r>
      <w:r>
        <w:rPr>
          <w:rFonts w:ascii="Times New Roman" w:hAnsi="Times New Roman" w:cs="Times New Roman"/>
          <w:color w:val="000000"/>
          <w:sz w:val="24"/>
          <w:szCs w:val="24"/>
        </w:rPr>
        <w:t xml:space="preserve"> </w:t>
      </w:r>
      <w:r w:rsidRPr="00DF32EC">
        <w:rPr>
          <w:rFonts w:ascii="Times New Roman" w:hAnsi="Times New Roman" w:cs="Times New Roman"/>
          <w:color w:val="000000"/>
          <w:sz w:val="24"/>
          <w:szCs w:val="24"/>
        </w:rPr>
        <w:t>vyčleněný samostatný čas a po ukončení stravování musí být stoly a židle</w:t>
      </w:r>
      <w:r w:rsidR="00080CDC">
        <w:rPr>
          <w:rFonts w:ascii="Times New Roman" w:hAnsi="Times New Roman" w:cs="Times New Roman"/>
          <w:color w:val="000000"/>
          <w:sz w:val="24"/>
          <w:szCs w:val="24"/>
        </w:rPr>
        <w:t xml:space="preserve"> </w:t>
      </w:r>
      <w:r w:rsidRPr="00DF32EC">
        <w:rPr>
          <w:rFonts w:ascii="Times New Roman" w:hAnsi="Times New Roman" w:cs="Times New Roman"/>
          <w:color w:val="000000"/>
          <w:sz w:val="24"/>
          <w:szCs w:val="24"/>
        </w:rPr>
        <w:t>očištěny</w:t>
      </w:r>
      <w:r>
        <w:rPr>
          <w:rFonts w:ascii="Times New Roman" w:hAnsi="Times New Roman" w:cs="Times New Roman"/>
          <w:color w:val="000000"/>
          <w:sz w:val="24"/>
          <w:szCs w:val="24"/>
        </w:rPr>
        <w:t xml:space="preserve"> </w:t>
      </w:r>
      <w:r w:rsidRPr="00DF32EC">
        <w:rPr>
          <w:rFonts w:ascii="Times New Roman" w:hAnsi="Times New Roman" w:cs="Times New Roman"/>
          <w:color w:val="000000"/>
          <w:sz w:val="24"/>
          <w:szCs w:val="24"/>
        </w:rPr>
        <w:t xml:space="preserve">a dezinfikovány. </w:t>
      </w:r>
    </w:p>
    <w:p w14:paraId="6F88637F" w14:textId="3A71A3A2" w:rsidR="00080CDC" w:rsidRDefault="00080CDC" w:rsidP="00DF32EC">
      <w:pPr>
        <w:pStyle w:val="Odstavecseseznamem"/>
        <w:numPr>
          <w:ilvl w:val="0"/>
          <w:numId w:val="1"/>
        </w:numPr>
        <w:spacing w:after="0" w:line="240" w:lineRule="auto"/>
        <w:jc w:val="both"/>
        <w:rPr>
          <w:rFonts w:ascii="Times New Roman" w:hAnsi="Times New Roman" w:cs="Times New Roman"/>
          <w:color w:val="000000"/>
          <w:sz w:val="24"/>
          <w:szCs w:val="24"/>
        </w:rPr>
      </w:pPr>
      <w:r w:rsidRPr="00080CDC">
        <w:rPr>
          <w:rFonts w:ascii="Times New Roman" w:hAnsi="Times New Roman" w:cs="Times New Roman"/>
          <w:color w:val="000000"/>
          <w:sz w:val="24"/>
          <w:szCs w:val="24"/>
        </w:rPr>
        <w:t>Vyzvedávat obědy nemohou žáci v izolaci nebo s nařízenou karanténou, ale ani zákonní zástupci a třetí</w:t>
      </w:r>
      <w:r>
        <w:rPr>
          <w:rFonts w:ascii="Times New Roman" w:hAnsi="Times New Roman" w:cs="Times New Roman"/>
          <w:color w:val="000000"/>
          <w:sz w:val="24"/>
          <w:szCs w:val="24"/>
        </w:rPr>
        <w:t xml:space="preserve"> </w:t>
      </w:r>
      <w:r w:rsidRPr="00080CDC">
        <w:rPr>
          <w:rFonts w:ascii="Times New Roman" w:hAnsi="Times New Roman" w:cs="Times New Roman"/>
          <w:color w:val="000000"/>
          <w:sz w:val="24"/>
          <w:szCs w:val="24"/>
        </w:rPr>
        <w:t>osoby, pokud jsou v izolaci nebo karanténě. Rovněž nesmí do prostor školní jídelny vstupovat nemocná</w:t>
      </w:r>
      <w:r>
        <w:rPr>
          <w:rFonts w:ascii="Times New Roman" w:hAnsi="Times New Roman" w:cs="Times New Roman"/>
          <w:color w:val="000000"/>
          <w:sz w:val="24"/>
          <w:szCs w:val="24"/>
        </w:rPr>
        <w:t xml:space="preserve"> </w:t>
      </w:r>
      <w:r w:rsidRPr="00080CDC">
        <w:rPr>
          <w:rFonts w:ascii="Times New Roman" w:hAnsi="Times New Roman" w:cs="Times New Roman"/>
          <w:color w:val="000000"/>
          <w:sz w:val="24"/>
          <w:szCs w:val="24"/>
        </w:rPr>
        <w:t>osoba. Strávníci musí být usazeni tak, že mezi nimi je odstup alespoň 1,5 metru, s výjimkou strávníků sedících</w:t>
      </w:r>
      <w:r>
        <w:rPr>
          <w:rFonts w:ascii="Times New Roman" w:hAnsi="Times New Roman" w:cs="Times New Roman"/>
          <w:color w:val="000000"/>
          <w:sz w:val="24"/>
          <w:szCs w:val="24"/>
        </w:rPr>
        <w:t xml:space="preserve"> </w:t>
      </w:r>
      <w:r w:rsidRPr="00080CDC">
        <w:rPr>
          <w:rFonts w:ascii="Times New Roman" w:hAnsi="Times New Roman" w:cs="Times New Roman"/>
          <w:color w:val="000000"/>
          <w:sz w:val="24"/>
          <w:szCs w:val="24"/>
        </w:rPr>
        <w:t xml:space="preserve">u jednoho stolu, u jednoho stolu sedí nejvýše </w:t>
      </w:r>
      <w:r>
        <w:rPr>
          <w:rFonts w:ascii="Times New Roman" w:hAnsi="Times New Roman" w:cs="Times New Roman"/>
          <w:color w:val="000000"/>
          <w:sz w:val="24"/>
          <w:szCs w:val="24"/>
        </w:rPr>
        <w:t>4</w:t>
      </w:r>
      <w:r w:rsidRPr="00080CDC">
        <w:rPr>
          <w:rFonts w:ascii="Times New Roman" w:hAnsi="Times New Roman" w:cs="Times New Roman"/>
          <w:color w:val="000000"/>
          <w:sz w:val="24"/>
          <w:szCs w:val="24"/>
        </w:rPr>
        <w:t xml:space="preserve"> strávní</w:t>
      </w:r>
      <w:r>
        <w:rPr>
          <w:rFonts w:ascii="Times New Roman" w:hAnsi="Times New Roman" w:cs="Times New Roman"/>
          <w:color w:val="000000"/>
          <w:sz w:val="24"/>
          <w:szCs w:val="24"/>
        </w:rPr>
        <w:t>ci.</w:t>
      </w:r>
      <w:r w:rsidRPr="00080CD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Vedoucí školní jídelny </w:t>
      </w:r>
      <w:r w:rsidRPr="00080CDC">
        <w:rPr>
          <w:rFonts w:ascii="Times New Roman" w:hAnsi="Times New Roman" w:cs="Times New Roman"/>
          <w:color w:val="000000"/>
          <w:sz w:val="24"/>
          <w:szCs w:val="24"/>
        </w:rPr>
        <w:t xml:space="preserve">nepřipustí ve vnitřních prostorech </w:t>
      </w:r>
      <w:r>
        <w:rPr>
          <w:rFonts w:ascii="Times New Roman" w:hAnsi="Times New Roman" w:cs="Times New Roman"/>
          <w:color w:val="000000"/>
          <w:sz w:val="24"/>
          <w:szCs w:val="24"/>
        </w:rPr>
        <w:t>jídelny</w:t>
      </w:r>
      <w:r w:rsidRPr="00080CDC">
        <w:rPr>
          <w:rFonts w:ascii="Times New Roman" w:hAnsi="Times New Roman" w:cs="Times New Roman"/>
          <w:color w:val="000000"/>
          <w:sz w:val="24"/>
          <w:szCs w:val="24"/>
        </w:rPr>
        <w:t xml:space="preserve"> více strávníků, než je míst</w:t>
      </w:r>
      <w:r>
        <w:rPr>
          <w:rFonts w:ascii="Times New Roman" w:hAnsi="Times New Roman" w:cs="Times New Roman"/>
          <w:color w:val="000000"/>
          <w:sz w:val="24"/>
          <w:szCs w:val="24"/>
        </w:rPr>
        <w:t xml:space="preserve"> </w:t>
      </w:r>
      <w:r w:rsidRPr="00080CDC">
        <w:rPr>
          <w:rFonts w:ascii="Times New Roman" w:hAnsi="Times New Roman" w:cs="Times New Roman"/>
          <w:color w:val="000000"/>
          <w:sz w:val="24"/>
          <w:szCs w:val="24"/>
        </w:rPr>
        <w:t>k sezení pro strávníky.</w:t>
      </w:r>
    </w:p>
    <w:p w14:paraId="349F5538" w14:textId="51C1328A" w:rsidR="00080CDC" w:rsidRDefault="00080CDC" w:rsidP="00DF32EC">
      <w:pPr>
        <w:pStyle w:val="Odstavecseseznamem"/>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Ž</w:t>
      </w:r>
      <w:r w:rsidRPr="00080CDC">
        <w:rPr>
          <w:rFonts w:ascii="Times New Roman" w:hAnsi="Times New Roman" w:cs="Times New Roman"/>
          <w:color w:val="000000"/>
          <w:sz w:val="24"/>
          <w:szCs w:val="24"/>
        </w:rPr>
        <w:t>áci (případně zaměstnanci), kteří se nepodrobní testování a současně se na ně nevztahuje žádná</w:t>
      </w:r>
      <w:r>
        <w:rPr>
          <w:rFonts w:ascii="Times New Roman" w:hAnsi="Times New Roman" w:cs="Times New Roman"/>
          <w:color w:val="000000"/>
          <w:sz w:val="24"/>
          <w:szCs w:val="24"/>
        </w:rPr>
        <w:t xml:space="preserve"> </w:t>
      </w:r>
      <w:r w:rsidRPr="00080CDC">
        <w:rPr>
          <w:rFonts w:ascii="Times New Roman" w:hAnsi="Times New Roman" w:cs="Times New Roman"/>
          <w:color w:val="000000"/>
          <w:sz w:val="24"/>
          <w:szCs w:val="24"/>
        </w:rPr>
        <w:t>z výjimek (tj. žáci a zaměstnanci, kteří jsou povinni po celou dobu pobytu ve škole nosit</w:t>
      </w:r>
      <w:r>
        <w:rPr>
          <w:rFonts w:ascii="Times New Roman" w:hAnsi="Times New Roman" w:cs="Times New Roman"/>
          <w:color w:val="000000"/>
          <w:sz w:val="24"/>
          <w:szCs w:val="24"/>
        </w:rPr>
        <w:t xml:space="preserve"> </w:t>
      </w:r>
      <w:r w:rsidRPr="00080CDC">
        <w:rPr>
          <w:rFonts w:ascii="Times New Roman" w:hAnsi="Times New Roman" w:cs="Times New Roman"/>
          <w:color w:val="000000"/>
          <w:sz w:val="24"/>
          <w:szCs w:val="24"/>
        </w:rPr>
        <w:t>respirátor/roušku), jsou povinni při konzumaci stravy a nápojů dodržovat odstup od ostatních osob (tedy</w:t>
      </w:r>
      <w:r>
        <w:rPr>
          <w:rFonts w:ascii="Times New Roman" w:hAnsi="Times New Roman" w:cs="Times New Roman"/>
          <w:color w:val="000000"/>
          <w:sz w:val="24"/>
          <w:szCs w:val="24"/>
        </w:rPr>
        <w:t xml:space="preserve"> </w:t>
      </w:r>
      <w:r w:rsidRPr="00080CDC">
        <w:rPr>
          <w:rFonts w:ascii="Times New Roman" w:hAnsi="Times New Roman" w:cs="Times New Roman"/>
          <w:color w:val="000000"/>
          <w:sz w:val="24"/>
          <w:szCs w:val="24"/>
        </w:rPr>
        <w:t>těch, kteří se testují, mají ukončené očkovaní, jsou po prodělání nemoci, případně nemohou vůbec nosit</w:t>
      </w:r>
      <w:r>
        <w:rPr>
          <w:rFonts w:ascii="Times New Roman" w:hAnsi="Times New Roman" w:cs="Times New Roman"/>
          <w:color w:val="000000"/>
          <w:sz w:val="24"/>
          <w:szCs w:val="24"/>
        </w:rPr>
        <w:t xml:space="preserve"> </w:t>
      </w:r>
      <w:r w:rsidRPr="00080CDC">
        <w:rPr>
          <w:rFonts w:ascii="Times New Roman" w:hAnsi="Times New Roman" w:cs="Times New Roman"/>
          <w:color w:val="000000"/>
          <w:sz w:val="24"/>
          <w:szCs w:val="24"/>
        </w:rPr>
        <w:t>respirátor/roušku) nejméně 1,5 m</w:t>
      </w:r>
      <w:r>
        <w:rPr>
          <w:rFonts w:ascii="Times New Roman" w:hAnsi="Times New Roman" w:cs="Times New Roman"/>
          <w:color w:val="000000"/>
          <w:sz w:val="24"/>
          <w:szCs w:val="24"/>
        </w:rPr>
        <w:t>.</w:t>
      </w:r>
    </w:p>
    <w:p w14:paraId="539D6D68" w14:textId="77777777" w:rsidR="003C48D6" w:rsidRDefault="003C48D6" w:rsidP="00BC4791">
      <w:pPr>
        <w:spacing w:after="0" w:line="240" w:lineRule="auto"/>
        <w:jc w:val="both"/>
        <w:rPr>
          <w:rFonts w:ascii="Times New Roman" w:hAnsi="Times New Roman" w:cs="Times New Roman"/>
          <w:color w:val="000000"/>
          <w:sz w:val="24"/>
          <w:szCs w:val="24"/>
        </w:rPr>
      </w:pPr>
    </w:p>
    <w:p w14:paraId="18C39F9B" w14:textId="23C6D3C4" w:rsidR="00BC4791" w:rsidRPr="00BC4791" w:rsidRDefault="00BC4791" w:rsidP="00BC4791">
      <w:pPr>
        <w:spacing w:line="240" w:lineRule="auto"/>
        <w:rPr>
          <w:rFonts w:cstheme="minorHAnsi"/>
          <w:b/>
          <w:bCs/>
          <w:caps/>
        </w:rPr>
      </w:pPr>
      <w:r>
        <w:rPr>
          <w:rFonts w:cstheme="minorHAnsi"/>
          <w:b/>
          <w:bCs/>
          <w:caps/>
        </w:rPr>
        <w:t>Školní družinA</w:t>
      </w:r>
    </w:p>
    <w:p w14:paraId="208FC3BA" w14:textId="77777777" w:rsidR="00ED190C" w:rsidRDefault="00BC4791" w:rsidP="00BC4791">
      <w:pPr>
        <w:pStyle w:val="Odstavecseseznamem"/>
        <w:numPr>
          <w:ilvl w:val="0"/>
          <w:numId w:val="1"/>
        </w:numPr>
        <w:spacing w:after="0" w:line="240" w:lineRule="auto"/>
        <w:jc w:val="both"/>
        <w:rPr>
          <w:rFonts w:ascii="Times New Roman" w:hAnsi="Times New Roman" w:cs="Times New Roman"/>
          <w:color w:val="000000"/>
          <w:sz w:val="24"/>
          <w:szCs w:val="24"/>
        </w:rPr>
      </w:pPr>
      <w:r w:rsidRPr="00BC4791">
        <w:rPr>
          <w:rFonts w:ascii="Times New Roman" w:hAnsi="Times New Roman" w:cs="Times New Roman"/>
          <w:color w:val="000000"/>
          <w:sz w:val="24"/>
          <w:szCs w:val="24"/>
        </w:rPr>
        <w:t xml:space="preserve">Provoz školní družiny je organizován </w:t>
      </w:r>
      <w:r>
        <w:rPr>
          <w:rFonts w:ascii="Times New Roman" w:hAnsi="Times New Roman" w:cs="Times New Roman"/>
          <w:color w:val="000000"/>
          <w:sz w:val="24"/>
          <w:szCs w:val="24"/>
        </w:rPr>
        <w:t xml:space="preserve">takto: 1 oddělení – žáci I. ročníku, 2. oddělení - </w:t>
      </w:r>
    </w:p>
    <w:p w14:paraId="23CEACD1" w14:textId="6C2CACE0" w:rsidR="00BC4791" w:rsidRPr="00BC4791" w:rsidRDefault="00BC4791" w:rsidP="003C7C1C">
      <w:pPr>
        <w:pStyle w:val="Odstavecseseznamem"/>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žáci II</w:t>
      </w:r>
      <w:r w:rsidR="00080CDC">
        <w:rPr>
          <w:rFonts w:ascii="Times New Roman" w:hAnsi="Times New Roman" w:cs="Times New Roman"/>
          <w:color w:val="000000"/>
          <w:sz w:val="24"/>
          <w:szCs w:val="24"/>
        </w:rPr>
        <w:t>.</w:t>
      </w:r>
      <w:r w:rsidR="003C7C1C">
        <w:rPr>
          <w:rFonts w:ascii="Times New Roman" w:hAnsi="Times New Roman" w:cs="Times New Roman"/>
          <w:color w:val="000000"/>
          <w:sz w:val="24"/>
          <w:szCs w:val="24"/>
        </w:rPr>
        <w:t xml:space="preserve"> ročníku</w:t>
      </w:r>
      <w:r>
        <w:rPr>
          <w:rFonts w:ascii="Times New Roman" w:hAnsi="Times New Roman" w:cs="Times New Roman"/>
          <w:color w:val="000000"/>
          <w:sz w:val="24"/>
          <w:szCs w:val="24"/>
        </w:rPr>
        <w:t>, 3. oddělení – žáci I</w:t>
      </w:r>
      <w:r w:rsidR="00080CDC">
        <w:rPr>
          <w:rFonts w:ascii="Times New Roman" w:hAnsi="Times New Roman" w:cs="Times New Roman"/>
          <w:color w:val="000000"/>
          <w:sz w:val="24"/>
          <w:szCs w:val="24"/>
        </w:rPr>
        <w:t>II</w:t>
      </w:r>
      <w:r>
        <w:rPr>
          <w:rFonts w:ascii="Times New Roman" w:hAnsi="Times New Roman" w:cs="Times New Roman"/>
          <w:color w:val="000000"/>
          <w:sz w:val="24"/>
          <w:szCs w:val="24"/>
        </w:rPr>
        <w:t xml:space="preserve">. </w:t>
      </w:r>
      <w:r w:rsidR="00080CDC">
        <w:rPr>
          <w:rFonts w:ascii="Times New Roman" w:hAnsi="Times New Roman" w:cs="Times New Roman"/>
          <w:color w:val="000000"/>
          <w:sz w:val="24"/>
          <w:szCs w:val="24"/>
        </w:rPr>
        <w:t>-</w:t>
      </w:r>
      <w:r>
        <w:rPr>
          <w:rFonts w:ascii="Times New Roman" w:hAnsi="Times New Roman" w:cs="Times New Roman"/>
          <w:color w:val="000000"/>
          <w:sz w:val="24"/>
          <w:szCs w:val="24"/>
        </w:rPr>
        <w:t xml:space="preserve"> V. ročníku</w:t>
      </w:r>
      <w:r w:rsidR="00080CDC">
        <w:rPr>
          <w:rFonts w:ascii="Times New Roman" w:hAnsi="Times New Roman" w:cs="Times New Roman"/>
          <w:color w:val="000000"/>
          <w:sz w:val="24"/>
          <w:szCs w:val="24"/>
        </w:rPr>
        <w:t>.</w:t>
      </w:r>
    </w:p>
    <w:p w14:paraId="4AC8878C" w14:textId="454A65D1" w:rsidR="00BC4791" w:rsidRDefault="00BC4791" w:rsidP="00BC4791">
      <w:pPr>
        <w:pStyle w:val="Odstavecseseznamem"/>
        <w:numPr>
          <w:ilvl w:val="0"/>
          <w:numId w:val="1"/>
        </w:numPr>
        <w:spacing w:after="0" w:line="240" w:lineRule="auto"/>
        <w:jc w:val="both"/>
        <w:rPr>
          <w:rFonts w:ascii="Times New Roman" w:hAnsi="Times New Roman" w:cs="Times New Roman"/>
          <w:color w:val="000000"/>
          <w:sz w:val="24"/>
          <w:szCs w:val="24"/>
        </w:rPr>
      </w:pPr>
      <w:r w:rsidRPr="00BC4791">
        <w:rPr>
          <w:rFonts w:ascii="Times New Roman" w:hAnsi="Times New Roman" w:cs="Times New Roman"/>
          <w:color w:val="000000"/>
          <w:sz w:val="24"/>
          <w:szCs w:val="24"/>
        </w:rPr>
        <w:t>Aktivity jsou organizovány tak, aby se minimalizoval kontakt žáků z jednotlivých oddělení.</w:t>
      </w:r>
    </w:p>
    <w:p w14:paraId="53344EE6" w14:textId="77777777" w:rsidR="00BC4791" w:rsidRPr="00BC4791" w:rsidRDefault="00BC4791" w:rsidP="00BC4791">
      <w:pPr>
        <w:spacing w:after="0" w:line="240" w:lineRule="auto"/>
        <w:jc w:val="both"/>
        <w:rPr>
          <w:rFonts w:ascii="Times New Roman" w:hAnsi="Times New Roman" w:cs="Times New Roman"/>
          <w:color w:val="000000"/>
          <w:sz w:val="24"/>
          <w:szCs w:val="24"/>
        </w:rPr>
      </w:pPr>
    </w:p>
    <w:p w14:paraId="4E7A1D0F" w14:textId="77777777" w:rsidR="009A3ED9" w:rsidRPr="005D0FC5" w:rsidRDefault="009A3ED9" w:rsidP="009A3ED9">
      <w:pPr>
        <w:spacing w:after="0" w:line="240" w:lineRule="auto"/>
        <w:rPr>
          <w:rFonts w:ascii="Calibri" w:eastAsia="Times New Roman" w:hAnsi="Calibri" w:cs="Calibri"/>
          <w:b/>
          <w:sz w:val="24"/>
          <w:szCs w:val="24"/>
          <w:lang w:eastAsia="cs-CZ"/>
        </w:rPr>
      </w:pPr>
      <w:r w:rsidRPr="005D0FC5">
        <w:rPr>
          <w:rFonts w:ascii="Calibri" w:eastAsia="Times New Roman" w:hAnsi="Calibri" w:cs="Calibri"/>
          <w:b/>
          <w:sz w:val="24"/>
          <w:szCs w:val="24"/>
          <w:lang w:eastAsia="cs-CZ"/>
        </w:rPr>
        <w:t>KROKY ŠKOLY V PŘÍPADĚ PODEZŘENÍ NA VÝSKYT NÁKAZY COVID-19</w:t>
      </w:r>
    </w:p>
    <w:p w14:paraId="3DB9AFB3" w14:textId="77777777" w:rsidR="00A27108" w:rsidRPr="00863F13" w:rsidRDefault="00A27108" w:rsidP="00A27108">
      <w:pPr>
        <w:spacing w:after="0" w:line="240" w:lineRule="auto"/>
        <w:jc w:val="both"/>
        <w:rPr>
          <w:rFonts w:ascii="Calibri-Bold" w:eastAsia="Times New Roman" w:hAnsi="Calibri-Bold" w:cs="Times New Roman"/>
          <w:b/>
          <w:bCs/>
          <w:color w:val="000000"/>
          <w:sz w:val="24"/>
          <w:szCs w:val="24"/>
          <w:lang w:eastAsia="cs-CZ"/>
        </w:rPr>
      </w:pPr>
    </w:p>
    <w:p w14:paraId="17964B68" w14:textId="6CA0C8D0" w:rsidR="00A27108" w:rsidRPr="00863F13" w:rsidRDefault="00A27108" w:rsidP="00A27108">
      <w:pPr>
        <w:pStyle w:val="Odstavecseseznamem"/>
        <w:numPr>
          <w:ilvl w:val="0"/>
          <w:numId w:val="8"/>
        </w:numPr>
        <w:spacing w:after="0" w:line="240" w:lineRule="auto"/>
        <w:jc w:val="both"/>
        <w:rPr>
          <w:rFonts w:ascii="Times New Roman" w:eastAsia="Times New Roman" w:hAnsi="Times New Roman" w:cs="Times New Roman"/>
          <w:sz w:val="24"/>
          <w:szCs w:val="24"/>
          <w:lang w:eastAsia="cs-CZ"/>
        </w:rPr>
      </w:pPr>
      <w:r w:rsidRPr="00D534EF">
        <w:rPr>
          <w:rFonts w:ascii="Calibri-Bold" w:eastAsia="Times New Roman" w:hAnsi="Calibri-Bold" w:cs="Times New Roman"/>
          <w:bCs/>
          <w:color w:val="000000"/>
          <w:sz w:val="24"/>
          <w:szCs w:val="24"/>
          <w:lang w:eastAsia="cs-CZ"/>
        </w:rPr>
        <w:t>Škola má povinnost předcházet vz</w:t>
      </w:r>
      <w:r w:rsidR="00856F82" w:rsidRPr="00D534EF">
        <w:rPr>
          <w:rFonts w:ascii="Calibri-Bold" w:eastAsia="Times New Roman" w:hAnsi="Calibri-Bold" w:cs="Times New Roman"/>
          <w:bCs/>
          <w:color w:val="000000"/>
          <w:sz w:val="24"/>
          <w:szCs w:val="24"/>
          <w:lang w:eastAsia="cs-CZ"/>
        </w:rPr>
        <w:t>niku a šíření infekčních nemocí,</w:t>
      </w:r>
      <w:r w:rsidRPr="00D534EF">
        <w:rPr>
          <w:rFonts w:ascii="Calibri-Bold" w:eastAsia="Times New Roman" w:hAnsi="Calibri-Bold" w:cs="Times New Roman"/>
          <w:bCs/>
          <w:color w:val="000000"/>
          <w:sz w:val="24"/>
          <w:szCs w:val="24"/>
          <w:lang w:eastAsia="cs-CZ"/>
        </w:rPr>
        <w:t xml:space="preserve"> včetně covid-19. Tuto povinnost naplňuje podle zákona o ochraně veřejného zdraví tím, že je povinna zajistit</w:t>
      </w:r>
      <w:r w:rsidRPr="00863F13">
        <w:rPr>
          <w:rFonts w:ascii="Calibri-Bold" w:eastAsia="Times New Roman" w:hAnsi="Calibri-Bold" w:cs="Times New Roman"/>
          <w:b/>
          <w:bCs/>
          <w:color w:val="000000"/>
          <w:sz w:val="24"/>
          <w:szCs w:val="24"/>
          <w:lang w:eastAsia="cs-CZ"/>
        </w:rPr>
        <w:t xml:space="preserve"> „</w:t>
      </w:r>
      <w:r w:rsidRPr="00863F13">
        <w:rPr>
          <w:rFonts w:ascii="Calibri-Italic" w:eastAsia="Times New Roman" w:hAnsi="Calibri-Italic" w:cs="Times New Roman"/>
          <w:i/>
          <w:iCs/>
          <w:color w:val="000000"/>
          <w:sz w:val="24"/>
          <w:szCs w:val="24"/>
          <w:lang w:eastAsia="cs-CZ"/>
        </w:rPr>
        <w:t>oddělení dítěte, které vykazuje známky akutního onemocnění, od ostatních dětí</w:t>
      </w:r>
      <w:r w:rsidRPr="00863F13">
        <w:rPr>
          <w:rFonts w:ascii="Calibri-Italic" w:eastAsia="Times New Roman" w:hAnsi="Calibri-Italic" w:cs="Times New Roman"/>
          <w:i/>
          <w:iCs/>
          <w:color w:val="000000"/>
          <w:sz w:val="24"/>
          <w:szCs w:val="24"/>
          <w:lang w:eastAsia="cs-CZ"/>
        </w:rPr>
        <w:br/>
        <w:t>a zajistit pro něj dohled zletilé fyzické osoby“.</w:t>
      </w:r>
    </w:p>
    <w:p w14:paraId="7BD7A567" w14:textId="4F708033" w:rsidR="00A27108" w:rsidRPr="00863F13" w:rsidRDefault="00A27108" w:rsidP="00A27108">
      <w:pPr>
        <w:pStyle w:val="Odstavecseseznamem"/>
        <w:numPr>
          <w:ilvl w:val="0"/>
          <w:numId w:val="8"/>
        </w:numPr>
        <w:spacing w:after="0" w:line="240" w:lineRule="auto"/>
        <w:jc w:val="both"/>
        <w:rPr>
          <w:rFonts w:ascii="Times New Roman" w:eastAsia="Times New Roman" w:hAnsi="Times New Roman" w:cs="Times New Roman"/>
          <w:b/>
          <w:bCs/>
          <w:color w:val="000000"/>
          <w:sz w:val="24"/>
          <w:szCs w:val="24"/>
          <w:lang w:eastAsia="cs-CZ"/>
        </w:rPr>
      </w:pPr>
      <w:r w:rsidRPr="00D534EF">
        <w:rPr>
          <w:rFonts w:ascii="Times New Roman" w:eastAsia="Times New Roman" w:hAnsi="Times New Roman" w:cs="Times New Roman"/>
          <w:bCs/>
          <w:color w:val="000000"/>
          <w:sz w:val="24"/>
          <w:szCs w:val="24"/>
          <w:lang w:eastAsia="cs-CZ"/>
        </w:rPr>
        <w:t>Škola</w:t>
      </w:r>
      <w:r w:rsidRPr="00D534EF">
        <w:rPr>
          <w:rFonts w:ascii="Times New Roman" w:eastAsia="Times New Roman" w:hAnsi="Times New Roman" w:cs="Times New Roman"/>
          <w:color w:val="000000"/>
          <w:sz w:val="24"/>
          <w:szCs w:val="24"/>
          <w:lang w:eastAsia="cs-CZ"/>
        </w:rPr>
        <w:t xml:space="preserve"> </w:t>
      </w:r>
      <w:r w:rsidRPr="00D534EF">
        <w:rPr>
          <w:rFonts w:ascii="Times New Roman" w:eastAsia="Times New Roman" w:hAnsi="Times New Roman" w:cs="Times New Roman"/>
          <w:bCs/>
          <w:color w:val="000000"/>
          <w:sz w:val="24"/>
          <w:szCs w:val="24"/>
          <w:lang w:eastAsia="cs-CZ"/>
        </w:rPr>
        <w:t>nemá povinnost aktivně zjišťovat u jednotlivých žáků příznaky infekčního onemocnění</w:t>
      </w:r>
      <w:r w:rsidRPr="00863F13">
        <w:rPr>
          <w:rFonts w:ascii="Times New Roman" w:eastAsia="Times New Roman" w:hAnsi="Times New Roman" w:cs="Times New Roman"/>
          <w:b/>
          <w:bCs/>
          <w:color w:val="000000"/>
          <w:sz w:val="24"/>
          <w:szCs w:val="24"/>
          <w:lang w:eastAsia="cs-CZ"/>
        </w:rPr>
        <w:t xml:space="preserve"> </w:t>
      </w:r>
      <w:r w:rsidRPr="00863F13">
        <w:rPr>
          <w:rFonts w:ascii="Times New Roman" w:eastAsia="Times New Roman" w:hAnsi="Times New Roman" w:cs="Times New Roman"/>
          <w:i/>
          <w:iCs/>
          <w:color w:val="000000"/>
          <w:sz w:val="24"/>
          <w:szCs w:val="24"/>
          <w:lang w:eastAsia="cs-CZ"/>
        </w:rPr>
        <w:t>(jako je např. zvýšená teplota, horečka, kašel, rýma, dušnost, bolest v krku, bolest hlavy,</w:t>
      </w:r>
      <w:r w:rsidR="00863F13" w:rsidRPr="00863F13">
        <w:rPr>
          <w:rFonts w:ascii="Times New Roman" w:eastAsia="Times New Roman" w:hAnsi="Times New Roman" w:cs="Times New Roman"/>
          <w:i/>
          <w:iCs/>
          <w:color w:val="000000"/>
          <w:sz w:val="24"/>
          <w:szCs w:val="24"/>
          <w:lang w:eastAsia="cs-CZ"/>
        </w:rPr>
        <w:t xml:space="preserve"> </w:t>
      </w:r>
      <w:r w:rsidRPr="00863F13">
        <w:rPr>
          <w:rFonts w:ascii="Times New Roman" w:eastAsia="Times New Roman" w:hAnsi="Times New Roman" w:cs="Times New Roman"/>
          <w:i/>
          <w:iCs/>
          <w:color w:val="000000"/>
          <w:sz w:val="24"/>
          <w:szCs w:val="24"/>
          <w:lang w:eastAsia="cs-CZ"/>
        </w:rPr>
        <w:t xml:space="preserve">bolesti svalů a kloubů, průjem, ztráta chuti a čichu apod.), </w:t>
      </w:r>
      <w:r w:rsidRPr="00863F13">
        <w:rPr>
          <w:rFonts w:ascii="Times New Roman" w:eastAsia="Times New Roman" w:hAnsi="Times New Roman" w:cs="Times New Roman"/>
          <w:color w:val="000000"/>
          <w:sz w:val="24"/>
          <w:szCs w:val="24"/>
          <w:lang w:eastAsia="cs-CZ"/>
        </w:rPr>
        <w:t xml:space="preserve">ale je vhodné těmto příznakům věnovat zvýšenou míru pozornosti a při jejich zjištění </w:t>
      </w:r>
      <w:r w:rsidRPr="00863F13">
        <w:rPr>
          <w:rFonts w:ascii="Times New Roman" w:eastAsia="Times New Roman" w:hAnsi="Times New Roman" w:cs="Times New Roman"/>
          <w:i/>
          <w:iCs/>
          <w:color w:val="000000"/>
          <w:sz w:val="24"/>
          <w:szCs w:val="24"/>
          <w:lang w:eastAsia="cs-CZ"/>
        </w:rPr>
        <w:t xml:space="preserve">(objevení) </w:t>
      </w:r>
      <w:r w:rsidRPr="00863F13">
        <w:rPr>
          <w:rFonts w:ascii="Times New Roman" w:eastAsia="Times New Roman" w:hAnsi="Times New Roman" w:cs="Times New Roman"/>
          <w:color w:val="000000"/>
          <w:sz w:val="24"/>
          <w:szCs w:val="24"/>
          <w:lang w:eastAsia="cs-CZ"/>
        </w:rPr>
        <w:t>bude škola volit tento postup:</w:t>
      </w:r>
    </w:p>
    <w:p w14:paraId="1AF14B58" w14:textId="2A49722E" w:rsidR="00A27108" w:rsidRPr="00D534EF" w:rsidRDefault="00A27108" w:rsidP="00A27108">
      <w:pPr>
        <w:pStyle w:val="Odstavecseseznamem"/>
        <w:numPr>
          <w:ilvl w:val="1"/>
          <w:numId w:val="8"/>
        </w:numPr>
        <w:spacing w:after="0" w:line="240" w:lineRule="auto"/>
        <w:jc w:val="both"/>
        <w:rPr>
          <w:rFonts w:ascii="Times New Roman" w:eastAsia="Times New Roman" w:hAnsi="Times New Roman" w:cs="Times New Roman"/>
          <w:sz w:val="24"/>
          <w:szCs w:val="24"/>
          <w:lang w:eastAsia="cs-CZ"/>
        </w:rPr>
      </w:pPr>
      <w:r w:rsidRPr="00D534EF">
        <w:rPr>
          <w:rFonts w:ascii="Times New Roman" w:eastAsia="Times New Roman" w:hAnsi="Times New Roman" w:cs="Times New Roman"/>
          <w:bCs/>
          <w:color w:val="000000"/>
          <w:sz w:val="24"/>
          <w:szCs w:val="24"/>
          <w:lang w:eastAsia="cs-CZ"/>
        </w:rPr>
        <w:t xml:space="preserve">příznaky jsou patrné již při příchodu </w:t>
      </w:r>
      <w:r w:rsidRPr="00D534EF">
        <w:rPr>
          <w:rFonts w:ascii="Times New Roman" w:eastAsia="Times New Roman" w:hAnsi="Times New Roman" w:cs="Times New Roman"/>
          <w:color w:val="000000"/>
          <w:sz w:val="24"/>
          <w:szCs w:val="24"/>
          <w:lang w:eastAsia="cs-CZ"/>
        </w:rPr>
        <w:t>žáka do školy – žák není</w:t>
      </w:r>
      <w:r w:rsidR="00D534EF">
        <w:rPr>
          <w:rFonts w:ascii="Times New Roman" w:eastAsia="Times New Roman" w:hAnsi="Times New Roman" w:cs="Times New Roman"/>
          <w:color w:val="000000"/>
          <w:sz w:val="24"/>
          <w:szCs w:val="24"/>
          <w:lang w:eastAsia="cs-CZ"/>
        </w:rPr>
        <w:t xml:space="preserve"> </w:t>
      </w:r>
      <w:r w:rsidRPr="00D534EF">
        <w:rPr>
          <w:rFonts w:ascii="Times New Roman" w:eastAsia="Times New Roman" w:hAnsi="Times New Roman" w:cs="Times New Roman"/>
          <w:color w:val="000000"/>
          <w:sz w:val="24"/>
          <w:szCs w:val="24"/>
          <w:lang w:eastAsia="cs-CZ"/>
        </w:rPr>
        <w:t xml:space="preserve">vpuštěn do budovy školy; v případě nezletilého žáka za podmínky, že </w:t>
      </w:r>
      <w:r w:rsidRPr="00D534EF">
        <w:rPr>
          <w:rFonts w:ascii="Times New Roman" w:eastAsia="Times New Roman" w:hAnsi="Times New Roman" w:cs="Times New Roman"/>
          <w:bCs/>
          <w:color w:val="000000"/>
          <w:sz w:val="24"/>
          <w:szCs w:val="24"/>
          <w:lang w:eastAsia="cs-CZ"/>
        </w:rPr>
        <w:t>je přítomen jeho zákonný zástupce,</w:t>
      </w:r>
    </w:p>
    <w:p w14:paraId="35E42A3D" w14:textId="77777777" w:rsidR="00A27108" w:rsidRPr="00D534EF" w:rsidRDefault="00A27108" w:rsidP="00A27108">
      <w:pPr>
        <w:pStyle w:val="Odstavecseseznamem"/>
        <w:numPr>
          <w:ilvl w:val="1"/>
          <w:numId w:val="8"/>
        </w:numPr>
        <w:spacing w:after="0" w:line="240" w:lineRule="auto"/>
        <w:jc w:val="both"/>
        <w:rPr>
          <w:rFonts w:ascii="Times New Roman" w:eastAsia="Times New Roman" w:hAnsi="Times New Roman" w:cs="Times New Roman"/>
          <w:sz w:val="24"/>
          <w:szCs w:val="24"/>
          <w:lang w:eastAsia="cs-CZ"/>
        </w:rPr>
      </w:pPr>
      <w:r w:rsidRPr="00D534EF">
        <w:rPr>
          <w:rFonts w:ascii="Times New Roman" w:eastAsia="Times New Roman" w:hAnsi="Times New Roman" w:cs="Times New Roman"/>
          <w:bCs/>
          <w:color w:val="000000"/>
          <w:sz w:val="24"/>
          <w:szCs w:val="24"/>
          <w:lang w:eastAsia="cs-CZ"/>
        </w:rPr>
        <w:t xml:space="preserve">příznaky jsou patrné již při příchodu </w:t>
      </w:r>
      <w:r w:rsidRPr="00D534EF">
        <w:rPr>
          <w:rFonts w:ascii="Times New Roman" w:eastAsia="Times New Roman" w:hAnsi="Times New Roman" w:cs="Times New Roman"/>
          <w:color w:val="000000"/>
          <w:sz w:val="24"/>
          <w:szCs w:val="24"/>
          <w:lang w:eastAsia="cs-CZ"/>
        </w:rPr>
        <w:t xml:space="preserve">žáka do školy a </w:t>
      </w:r>
      <w:r w:rsidRPr="00D534EF">
        <w:rPr>
          <w:rFonts w:ascii="Times New Roman" w:eastAsia="Times New Roman" w:hAnsi="Times New Roman" w:cs="Times New Roman"/>
          <w:bCs/>
          <w:color w:val="000000"/>
          <w:sz w:val="24"/>
          <w:szCs w:val="24"/>
          <w:lang w:eastAsia="cs-CZ"/>
        </w:rPr>
        <w:t xml:space="preserve">není přítomen zákonný zástupce nezletilého žáka </w:t>
      </w:r>
      <w:r w:rsidRPr="00D534EF">
        <w:rPr>
          <w:rFonts w:ascii="Times New Roman" w:eastAsia="Times New Roman" w:hAnsi="Times New Roman" w:cs="Times New Roman"/>
          <w:color w:val="000000"/>
          <w:sz w:val="24"/>
          <w:szCs w:val="24"/>
          <w:lang w:eastAsia="cs-CZ"/>
        </w:rPr>
        <w:t>– tuto skutečnost škola oznámí zákonnému zástupci neprodleně a informuje ho o nutnosti bezodkladného vyzvednutí žáka ze školy; pokud toto není možné, postupuje se podle následujícího bodu,</w:t>
      </w:r>
    </w:p>
    <w:p w14:paraId="0D3533A4" w14:textId="77777777" w:rsidR="009E1CA5" w:rsidRPr="00D534EF" w:rsidRDefault="00A27108" w:rsidP="009E1CA5">
      <w:pPr>
        <w:pStyle w:val="Odstavecseseznamem"/>
        <w:numPr>
          <w:ilvl w:val="1"/>
          <w:numId w:val="8"/>
        </w:numPr>
        <w:spacing w:after="0" w:line="240" w:lineRule="auto"/>
        <w:jc w:val="both"/>
        <w:rPr>
          <w:rFonts w:ascii="Times New Roman" w:eastAsia="Times New Roman" w:hAnsi="Times New Roman" w:cs="Times New Roman"/>
          <w:sz w:val="24"/>
          <w:szCs w:val="24"/>
          <w:lang w:eastAsia="cs-CZ"/>
        </w:rPr>
      </w:pPr>
      <w:r w:rsidRPr="00D534EF">
        <w:rPr>
          <w:rFonts w:ascii="Times New Roman" w:eastAsia="Times New Roman" w:hAnsi="Times New Roman" w:cs="Times New Roman"/>
          <w:bCs/>
          <w:color w:val="000000"/>
          <w:sz w:val="24"/>
          <w:szCs w:val="24"/>
          <w:lang w:eastAsia="cs-CZ"/>
        </w:rPr>
        <w:t xml:space="preserve">příznaky se vyskytnou, jsou patrné v průběhu přítomnosti </w:t>
      </w:r>
      <w:r w:rsidRPr="00D534EF">
        <w:rPr>
          <w:rFonts w:ascii="Times New Roman" w:eastAsia="Times New Roman" w:hAnsi="Times New Roman" w:cs="Times New Roman"/>
          <w:color w:val="000000"/>
          <w:sz w:val="24"/>
          <w:szCs w:val="24"/>
          <w:lang w:eastAsia="cs-CZ"/>
        </w:rPr>
        <w:t>žáka ve škole;</w:t>
      </w:r>
      <w:r w:rsidRPr="00D534EF">
        <w:rPr>
          <w:rFonts w:ascii="Times New Roman" w:eastAsia="Times New Roman" w:hAnsi="Times New Roman" w:cs="Times New Roman"/>
          <w:color w:val="000000"/>
          <w:sz w:val="24"/>
          <w:szCs w:val="24"/>
          <w:lang w:eastAsia="cs-CZ"/>
        </w:rPr>
        <w:br/>
        <w:t xml:space="preserve">neprodleně dojde k poskytnutí roušky a umístění </w:t>
      </w:r>
      <w:r w:rsidR="008A5FFE" w:rsidRPr="00D534EF">
        <w:rPr>
          <w:rFonts w:ascii="Times New Roman" w:eastAsia="Times New Roman" w:hAnsi="Times New Roman" w:cs="Times New Roman"/>
          <w:color w:val="000000"/>
          <w:sz w:val="24"/>
          <w:szCs w:val="24"/>
          <w:lang w:eastAsia="cs-CZ"/>
        </w:rPr>
        <w:t xml:space="preserve">žáka </w:t>
      </w:r>
      <w:r w:rsidRPr="00D534EF">
        <w:rPr>
          <w:rFonts w:ascii="Times New Roman" w:eastAsia="Times New Roman" w:hAnsi="Times New Roman" w:cs="Times New Roman"/>
          <w:color w:val="000000"/>
          <w:sz w:val="24"/>
          <w:szCs w:val="24"/>
          <w:lang w:eastAsia="cs-CZ"/>
        </w:rPr>
        <w:t xml:space="preserve">do předem připravené samostatné místnosti a současně </w:t>
      </w:r>
      <w:r w:rsidR="008A5FFE" w:rsidRPr="00D534EF">
        <w:rPr>
          <w:rFonts w:ascii="Times New Roman" w:eastAsia="Times New Roman" w:hAnsi="Times New Roman" w:cs="Times New Roman"/>
          <w:color w:val="000000"/>
          <w:sz w:val="24"/>
          <w:szCs w:val="24"/>
          <w:lang w:eastAsia="cs-CZ"/>
        </w:rPr>
        <w:t xml:space="preserve">bude </w:t>
      </w:r>
      <w:r w:rsidRPr="00D534EF">
        <w:rPr>
          <w:rFonts w:ascii="Times New Roman" w:eastAsia="Times New Roman" w:hAnsi="Times New Roman" w:cs="Times New Roman"/>
          <w:color w:val="000000"/>
          <w:sz w:val="24"/>
          <w:szCs w:val="24"/>
          <w:lang w:eastAsia="cs-CZ"/>
        </w:rPr>
        <w:t>informován</w:t>
      </w:r>
      <w:r w:rsidR="008A5FFE" w:rsidRPr="00D534EF">
        <w:rPr>
          <w:rFonts w:ascii="Times New Roman" w:eastAsia="Times New Roman" w:hAnsi="Times New Roman" w:cs="Times New Roman"/>
          <w:color w:val="000000"/>
          <w:sz w:val="24"/>
          <w:szCs w:val="24"/>
          <w:lang w:eastAsia="cs-CZ"/>
        </w:rPr>
        <w:t xml:space="preserve"> </w:t>
      </w:r>
      <w:r w:rsidRPr="00D534EF">
        <w:rPr>
          <w:rFonts w:ascii="Times New Roman" w:eastAsia="Times New Roman" w:hAnsi="Times New Roman" w:cs="Times New Roman"/>
          <w:color w:val="000000"/>
          <w:sz w:val="24"/>
          <w:szCs w:val="24"/>
          <w:lang w:eastAsia="cs-CZ"/>
        </w:rPr>
        <w:t>zákonn</w:t>
      </w:r>
      <w:r w:rsidR="008A5FFE" w:rsidRPr="00D534EF">
        <w:rPr>
          <w:rFonts w:ascii="Times New Roman" w:eastAsia="Times New Roman" w:hAnsi="Times New Roman" w:cs="Times New Roman"/>
          <w:color w:val="000000"/>
          <w:sz w:val="24"/>
          <w:szCs w:val="24"/>
          <w:lang w:eastAsia="cs-CZ"/>
        </w:rPr>
        <w:t>ý</w:t>
      </w:r>
      <w:r w:rsidRPr="00D534EF">
        <w:rPr>
          <w:rFonts w:ascii="Times New Roman" w:eastAsia="Times New Roman" w:hAnsi="Times New Roman" w:cs="Times New Roman"/>
          <w:color w:val="000000"/>
          <w:sz w:val="24"/>
          <w:szCs w:val="24"/>
          <w:lang w:eastAsia="cs-CZ"/>
        </w:rPr>
        <w:t xml:space="preserve"> zástupce </w:t>
      </w:r>
      <w:r w:rsidR="008A5FFE" w:rsidRPr="00D534EF">
        <w:rPr>
          <w:rFonts w:ascii="Times New Roman" w:eastAsia="Times New Roman" w:hAnsi="Times New Roman" w:cs="Times New Roman"/>
          <w:color w:val="000000"/>
          <w:sz w:val="24"/>
          <w:szCs w:val="24"/>
          <w:lang w:eastAsia="cs-CZ"/>
        </w:rPr>
        <w:t xml:space="preserve">o nutnosti </w:t>
      </w:r>
      <w:r w:rsidRPr="00D534EF">
        <w:rPr>
          <w:rFonts w:ascii="Times New Roman" w:eastAsia="Times New Roman" w:hAnsi="Times New Roman" w:cs="Times New Roman"/>
          <w:color w:val="000000"/>
          <w:sz w:val="24"/>
          <w:szCs w:val="24"/>
          <w:lang w:eastAsia="cs-CZ"/>
        </w:rPr>
        <w:t xml:space="preserve">  bezodkladné</w:t>
      </w:r>
      <w:r w:rsidR="008A5FFE" w:rsidRPr="00D534EF">
        <w:rPr>
          <w:rFonts w:ascii="Times New Roman" w:eastAsia="Times New Roman" w:hAnsi="Times New Roman" w:cs="Times New Roman"/>
          <w:color w:val="000000"/>
          <w:sz w:val="24"/>
          <w:szCs w:val="24"/>
          <w:lang w:eastAsia="cs-CZ"/>
        </w:rPr>
        <w:t>ho</w:t>
      </w:r>
      <w:r w:rsidRPr="00D534EF">
        <w:rPr>
          <w:rFonts w:ascii="Times New Roman" w:eastAsia="Times New Roman" w:hAnsi="Times New Roman" w:cs="Times New Roman"/>
          <w:color w:val="000000"/>
          <w:sz w:val="24"/>
          <w:szCs w:val="24"/>
          <w:lang w:eastAsia="cs-CZ"/>
        </w:rPr>
        <w:t xml:space="preserve"> vyzvednutí žáka ze</w:t>
      </w:r>
      <w:r w:rsidR="008A5FFE" w:rsidRPr="00D534EF">
        <w:rPr>
          <w:rFonts w:ascii="Times New Roman" w:eastAsia="Times New Roman" w:hAnsi="Times New Roman" w:cs="Times New Roman"/>
          <w:color w:val="000000"/>
          <w:sz w:val="24"/>
          <w:szCs w:val="24"/>
          <w:lang w:eastAsia="cs-CZ"/>
        </w:rPr>
        <w:t xml:space="preserve"> </w:t>
      </w:r>
      <w:r w:rsidRPr="00D534EF">
        <w:rPr>
          <w:rFonts w:ascii="Times New Roman" w:eastAsia="Times New Roman" w:hAnsi="Times New Roman" w:cs="Times New Roman"/>
          <w:color w:val="000000"/>
          <w:sz w:val="24"/>
          <w:szCs w:val="24"/>
          <w:lang w:eastAsia="cs-CZ"/>
        </w:rPr>
        <w:t>školy</w:t>
      </w:r>
      <w:r w:rsidR="008A5FFE" w:rsidRPr="00D534EF">
        <w:rPr>
          <w:rFonts w:ascii="Times New Roman" w:eastAsia="Times New Roman" w:hAnsi="Times New Roman" w:cs="Times New Roman"/>
          <w:color w:val="000000"/>
          <w:sz w:val="24"/>
          <w:szCs w:val="24"/>
          <w:lang w:eastAsia="cs-CZ"/>
        </w:rPr>
        <w:t>.</w:t>
      </w:r>
    </w:p>
    <w:p w14:paraId="4D0AC703" w14:textId="77777777" w:rsidR="009E1CA5" w:rsidRPr="00863F13" w:rsidRDefault="009E1CA5" w:rsidP="009E1CA5">
      <w:pPr>
        <w:pStyle w:val="Odstavecseseznamem"/>
        <w:numPr>
          <w:ilvl w:val="1"/>
          <w:numId w:val="8"/>
        </w:numPr>
        <w:spacing w:after="0" w:line="240" w:lineRule="auto"/>
        <w:jc w:val="both"/>
        <w:rPr>
          <w:rFonts w:ascii="Times New Roman" w:eastAsia="Times New Roman" w:hAnsi="Times New Roman" w:cs="Times New Roman"/>
          <w:sz w:val="24"/>
          <w:szCs w:val="24"/>
          <w:lang w:eastAsia="cs-CZ"/>
        </w:rPr>
      </w:pPr>
      <w:r w:rsidRPr="00D534EF">
        <w:rPr>
          <w:rFonts w:ascii="Times New Roman" w:eastAsia="Times New Roman" w:hAnsi="Times New Roman" w:cs="Times New Roman"/>
          <w:bCs/>
          <w:color w:val="000000"/>
          <w:sz w:val="24"/>
          <w:szCs w:val="24"/>
          <w:lang w:eastAsia="cs-CZ"/>
        </w:rPr>
        <w:t xml:space="preserve">Ve všech uvedených případech </w:t>
      </w:r>
      <w:r w:rsidRPr="00D534EF">
        <w:rPr>
          <w:rFonts w:ascii="Times New Roman" w:eastAsia="Times New Roman" w:hAnsi="Times New Roman" w:cs="Times New Roman"/>
          <w:color w:val="000000"/>
          <w:sz w:val="24"/>
          <w:szCs w:val="24"/>
          <w:lang w:eastAsia="cs-CZ"/>
        </w:rPr>
        <w:t xml:space="preserve">škola informuje zákonného zástupce o tom, že má </w:t>
      </w:r>
      <w:r w:rsidRPr="00D534EF">
        <w:rPr>
          <w:rFonts w:ascii="Times New Roman" w:eastAsia="Times New Roman" w:hAnsi="Times New Roman" w:cs="Times New Roman"/>
          <w:bCs/>
          <w:color w:val="000000"/>
          <w:sz w:val="24"/>
          <w:szCs w:val="24"/>
          <w:lang w:eastAsia="cs-CZ"/>
        </w:rPr>
        <w:t xml:space="preserve">telefonicky </w:t>
      </w:r>
      <w:r w:rsidRPr="00D534EF">
        <w:rPr>
          <w:rFonts w:ascii="Times New Roman" w:eastAsia="Times New Roman" w:hAnsi="Times New Roman" w:cs="Times New Roman"/>
          <w:color w:val="000000"/>
          <w:sz w:val="24"/>
          <w:szCs w:val="24"/>
          <w:lang w:eastAsia="cs-CZ"/>
        </w:rPr>
        <w:t>kontaktovat praktického lékaře</w:t>
      </w:r>
      <w:r w:rsidRPr="00863F13">
        <w:rPr>
          <w:rFonts w:ascii="Times New Roman" w:eastAsia="Times New Roman" w:hAnsi="Times New Roman" w:cs="Times New Roman"/>
          <w:color w:val="000000"/>
          <w:sz w:val="24"/>
          <w:szCs w:val="24"/>
          <w:lang w:eastAsia="cs-CZ"/>
        </w:rPr>
        <w:t>, který rozhodne o dalším postupu.</w:t>
      </w:r>
    </w:p>
    <w:p w14:paraId="31818CEA" w14:textId="77777777" w:rsidR="00A27108" w:rsidRPr="00863F13" w:rsidRDefault="00A27108" w:rsidP="009E1CA5">
      <w:pPr>
        <w:spacing w:after="0" w:line="240" w:lineRule="auto"/>
        <w:jc w:val="both"/>
        <w:rPr>
          <w:rFonts w:ascii="Times New Roman" w:eastAsia="Times New Roman" w:hAnsi="Times New Roman" w:cs="Times New Roman"/>
          <w:sz w:val="24"/>
          <w:szCs w:val="24"/>
          <w:lang w:eastAsia="cs-CZ"/>
        </w:rPr>
      </w:pPr>
    </w:p>
    <w:p w14:paraId="77C9AF15" w14:textId="408B0BB6" w:rsidR="00B30445" w:rsidRDefault="00B30445" w:rsidP="009E1CA5">
      <w:pPr>
        <w:pStyle w:val="Odstavecseseznamem"/>
        <w:numPr>
          <w:ilvl w:val="0"/>
          <w:numId w:val="8"/>
        </w:num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lastRenderedPageBreak/>
        <w:t>Izolační místnost: v</w:t>
      </w:r>
      <w:r w:rsidRPr="00B30445">
        <w:rPr>
          <w:rFonts w:ascii="Times New Roman" w:eastAsia="Times New Roman" w:hAnsi="Times New Roman" w:cs="Times New Roman"/>
          <w:color w:val="000000"/>
          <w:sz w:val="24"/>
          <w:szCs w:val="24"/>
          <w:lang w:eastAsia="cs-CZ"/>
        </w:rPr>
        <w:t xml:space="preserve"> izolační místnosti pobývá </w:t>
      </w:r>
      <w:r w:rsidR="008E196E">
        <w:rPr>
          <w:rFonts w:ascii="Times New Roman" w:eastAsia="Times New Roman" w:hAnsi="Times New Roman" w:cs="Times New Roman"/>
          <w:color w:val="000000"/>
          <w:sz w:val="24"/>
          <w:szCs w:val="24"/>
          <w:lang w:eastAsia="cs-CZ"/>
        </w:rPr>
        <w:t>dítě/žák</w:t>
      </w:r>
      <w:r w:rsidRPr="00B30445">
        <w:rPr>
          <w:rFonts w:ascii="Times New Roman" w:eastAsia="Times New Roman" w:hAnsi="Times New Roman" w:cs="Times New Roman"/>
          <w:color w:val="000000"/>
          <w:sz w:val="24"/>
          <w:szCs w:val="24"/>
          <w:lang w:eastAsia="cs-CZ"/>
        </w:rPr>
        <w:t xml:space="preserve"> až do odchodu ze školy nebo do doby převzetí zákonným zástupcem</w:t>
      </w:r>
      <w:r>
        <w:rPr>
          <w:rFonts w:ascii="Times New Roman" w:eastAsia="Times New Roman" w:hAnsi="Times New Roman" w:cs="Times New Roman"/>
          <w:color w:val="000000"/>
          <w:sz w:val="24"/>
          <w:szCs w:val="24"/>
          <w:lang w:eastAsia="cs-CZ"/>
        </w:rPr>
        <w:t xml:space="preserve"> </w:t>
      </w:r>
      <w:r w:rsidRPr="00B30445">
        <w:rPr>
          <w:rFonts w:ascii="Times New Roman" w:eastAsia="Times New Roman" w:hAnsi="Times New Roman" w:cs="Times New Roman"/>
          <w:color w:val="000000"/>
          <w:sz w:val="24"/>
          <w:szCs w:val="24"/>
          <w:lang w:eastAsia="cs-CZ"/>
        </w:rPr>
        <w:t>v případě dítěte/nezletilého žáka. Při péči o nemocného nebo podezřelého z nákazy je nutné použít</w:t>
      </w:r>
      <w:r>
        <w:rPr>
          <w:rFonts w:ascii="Times New Roman" w:eastAsia="Times New Roman" w:hAnsi="Times New Roman" w:cs="Times New Roman"/>
          <w:color w:val="000000"/>
          <w:sz w:val="24"/>
          <w:szCs w:val="24"/>
          <w:lang w:eastAsia="cs-CZ"/>
        </w:rPr>
        <w:t xml:space="preserve"> </w:t>
      </w:r>
      <w:r w:rsidRPr="00B30445">
        <w:rPr>
          <w:rFonts w:ascii="Times New Roman" w:eastAsia="Times New Roman" w:hAnsi="Times New Roman" w:cs="Times New Roman"/>
          <w:color w:val="000000"/>
          <w:sz w:val="24"/>
          <w:szCs w:val="24"/>
          <w:lang w:eastAsia="cs-CZ"/>
        </w:rPr>
        <w:t xml:space="preserve">ochranné osobní pomůcky touto osobou </w:t>
      </w:r>
      <w:r w:rsidR="008E196E">
        <w:rPr>
          <w:rFonts w:ascii="Times New Roman" w:eastAsia="Times New Roman" w:hAnsi="Times New Roman" w:cs="Times New Roman"/>
          <w:color w:val="000000"/>
          <w:sz w:val="24"/>
          <w:szCs w:val="24"/>
          <w:lang w:eastAsia="cs-CZ"/>
        </w:rPr>
        <w:br/>
      </w:r>
      <w:r w:rsidRPr="00B30445">
        <w:rPr>
          <w:rFonts w:ascii="Times New Roman" w:eastAsia="Times New Roman" w:hAnsi="Times New Roman" w:cs="Times New Roman"/>
          <w:color w:val="000000"/>
          <w:sz w:val="24"/>
          <w:szCs w:val="24"/>
          <w:lang w:eastAsia="cs-CZ"/>
        </w:rPr>
        <w:t>i zaměstnancem školy. Prostor izolace musí být dobře udržovatelný</w:t>
      </w:r>
      <w:r>
        <w:rPr>
          <w:rFonts w:ascii="Times New Roman" w:eastAsia="Times New Roman" w:hAnsi="Times New Roman" w:cs="Times New Roman"/>
          <w:color w:val="000000"/>
          <w:sz w:val="24"/>
          <w:szCs w:val="24"/>
          <w:lang w:eastAsia="cs-CZ"/>
        </w:rPr>
        <w:t xml:space="preserve"> </w:t>
      </w:r>
      <w:r w:rsidRPr="00B30445">
        <w:rPr>
          <w:rFonts w:ascii="Times New Roman" w:eastAsia="Times New Roman" w:hAnsi="Times New Roman" w:cs="Times New Roman"/>
          <w:color w:val="000000"/>
          <w:sz w:val="24"/>
          <w:szCs w:val="24"/>
          <w:lang w:eastAsia="cs-CZ"/>
        </w:rPr>
        <w:t xml:space="preserve">a dezinfikovatelný, přirozeně větratelný oknem. </w:t>
      </w:r>
      <w:r>
        <w:rPr>
          <w:rFonts w:ascii="Times New Roman" w:eastAsia="Times New Roman" w:hAnsi="Times New Roman" w:cs="Times New Roman"/>
          <w:color w:val="000000"/>
          <w:sz w:val="24"/>
          <w:szCs w:val="24"/>
          <w:lang w:eastAsia="cs-CZ"/>
        </w:rPr>
        <w:t>P</w:t>
      </w:r>
      <w:r w:rsidRPr="00B30445">
        <w:rPr>
          <w:rFonts w:ascii="Times New Roman" w:eastAsia="Times New Roman" w:hAnsi="Times New Roman" w:cs="Times New Roman"/>
          <w:color w:val="000000"/>
          <w:sz w:val="24"/>
          <w:szCs w:val="24"/>
          <w:lang w:eastAsia="cs-CZ"/>
        </w:rPr>
        <w:t xml:space="preserve">rostor </w:t>
      </w:r>
      <w:r>
        <w:rPr>
          <w:rFonts w:ascii="Times New Roman" w:eastAsia="Times New Roman" w:hAnsi="Times New Roman" w:cs="Times New Roman"/>
          <w:color w:val="000000"/>
          <w:sz w:val="24"/>
          <w:szCs w:val="24"/>
          <w:lang w:eastAsia="cs-CZ"/>
        </w:rPr>
        <w:t xml:space="preserve">je </w:t>
      </w:r>
      <w:r w:rsidRPr="00B30445">
        <w:rPr>
          <w:rFonts w:ascii="Times New Roman" w:eastAsia="Times New Roman" w:hAnsi="Times New Roman" w:cs="Times New Roman"/>
          <w:color w:val="000000"/>
          <w:sz w:val="24"/>
          <w:szCs w:val="24"/>
          <w:lang w:eastAsia="cs-CZ"/>
        </w:rPr>
        <w:t>vybav</w:t>
      </w:r>
      <w:r>
        <w:rPr>
          <w:rFonts w:ascii="Times New Roman" w:eastAsia="Times New Roman" w:hAnsi="Times New Roman" w:cs="Times New Roman"/>
          <w:color w:val="000000"/>
          <w:sz w:val="24"/>
          <w:szCs w:val="24"/>
          <w:lang w:eastAsia="cs-CZ"/>
        </w:rPr>
        <w:t>en</w:t>
      </w:r>
      <w:r w:rsidRPr="00B30445">
        <w:rPr>
          <w:rFonts w:ascii="Times New Roman" w:eastAsia="Times New Roman" w:hAnsi="Times New Roman" w:cs="Times New Roman"/>
          <w:color w:val="000000"/>
          <w:sz w:val="24"/>
          <w:szCs w:val="24"/>
          <w:lang w:eastAsia="cs-CZ"/>
        </w:rPr>
        <w:t xml:space="preserve"> umyvadlem na mytí</w:t>
      </w:r>
      <w:r>
        <w:rPr>
          <w:rFonts w:ascii="Times New Roman" w:eastAsia="Times New Roman" w:hAnsi="Times New Roman" w:cs="Times New Roman"/>
          <w:color w:val="000000"/>
          <w:sz w:val="24"/>
          <w:szCs w:val="24"/>
          <w:lang w:eastAsia="cs-CZ"/>
        </w:rPr>
        <w:t xml:space="preserve"> </w:t>
      </w:r>
      <w:r w:rsidRPr="00B30445">
        <w:rPr>
          <w:rFonts w:ascii="Times New Roman" w:eastAsia="Times New Roman" w:hAnsi="Times New Roman" w:cs="Times New Roman"/>
          <w:color w:val="000000"/>
          <w:sz w:val="24"/>
          <w:szCs w:val="24"/>
          <w:lang w:eastAsia="cs-CZ"/>
        </w:rPr>
        <w:t>rukou s přívodem tekoucí teplé a studené pitné vody, včetně vybavení mýdlem v dávkovači, zásobníkem na</w:t>
      </w:r>
      <w:r w:rsidRPr="00B30445">
        <w:rPr>
          <w:rFonts w:ascii="Times New Roman" w:eastAsia="Times New Roman" w:hAnsi="Times New Roman" w:cs="Times New Roman"/>
          <w:color w:val="000000"/>
          <w:sz w:val="24"/>
          <w:szCs w:val="24"/>
          <w:lang w:eastAsia="cs-CZ"/>
        </w:rPr>
        <w:br/>
        <w:t xml:space="preserve">jednorázové ručníky a dezinfekcí na ruce. Prostor </w:t>
      </w:r>
      <w:r>
        <w:rPr>
          <w:rFonts w:ascii="Times New Roman" w:eastAsia="Times New Roman" w:hAnsi="Times New Roman" w:cs="Times New Roman"/>
          <w:color w:val="000000"/>
          <w:sz w:val="24"/>
          <w:szCs w:val="24"/>
          <w:lang w:eastAsia="cs-CZ"/>
        </w:rPr>
        <w:t>není</w:t>
      </w:r>
      <w:r w:rsidRPr="00B30445">
        <w:rPr>
          <w:rFonts w:ascii="Times New Roman" w:eastAsia="Times New Roman" w:hAnsi="Times New Roman" w:cs="Times New Roman"/>
          <w:color w:val="000000"/>
          <w:sz w:val="24"/>
          <w:szCs w:val="24"/>
          <w:lang w:eastAsia="cs-CZ"/>
        </w:rPr>
        <w:t xml:space="preserve"> průchozí do jiné využívané místnosti</w:t>
      </w:r>
      <w:r>
        <w:rPr>
          <w:rFonts w:ascii="Times New Roman" w:eastAsia="Times New Roman" w:hAnsi="Times New Roman" w:cs="Times New Roman"/>
          <w:color w:val="000000"/>
          <w:sz w:val="24"/>
          <w:szCs w:val="24"/>
          <w:lang w:eastAsia="cs-CZ"/>
        </w:rPr>
        <w:t xml:space="preserve">. </w:t>
      </w:r>
      <w:r w:rsidRPr="00B30445">
        <w:rPr>
          <w:rFonts w:ascii="Times New Roman" w:eastAsia="Times New Roman" w:hAnsi="Times New Roman" w:cs="Times New Roman"/>
          <w:color w:val="000000"/>
          <w:sz w:val="24"/>
          <w:szCs w:val="24"/>
          <w:lang w:eastAsia="cs-CZ"/>
        </w:rPr>
        <w:t xml:space="preserve">Pro účely izolace </w:t>
      </w:r>
      <w:r>
        <w:rPr>
          <w:rFonts w:ascii="Times New Roman" w:eastAsia="Times New Roman" w:hAnsi="Times New Roman" w:cs="Times New Roman"/>
          <w:color w:val="000000"/>
          <w:sz w:val="24"/>
          <w:szCs w:val="24"/>
          <w:lang w:eastAsia="cs-CZ"/>
        </w:rPr>
        <w:t xml:space="preserve">je určená </w:t>
      </w:r>
      <w:r w:rsidRPr="00B30445">
        <w:rPr>
          <w:rFonts w:ascii="Times New Roman" w:eastAsia="Times New Roman" w:hAnsi="Times New Roman" w:cs="Times New Roman"/>
          <w:color w:val="000000"/>
          <w:sz w:val="24"/>
          <w:szCs w:val="24"/>
          <w:lang w:eastAsia="cs-CZ"/>
        </w:rPr>
        <w:t>a označená samostatná toaleta</w:t>
      </w:r>
      <w:r>
        <w:rPr>
          <w:rFonts w:ascii="Times New Roman" w:eastAsia="Times New Roman" w:hAnsi="Times New Roman" w:cs="Times New Roman"/>
          <w:color w:val="000000"/>
          <w:sz w:val="24"/>
          <w:szCs w:val="24"/>
          <w:lang w:eastAsia="cs-CZ"/>
        </w:rPr>
        <w:t xml:space="preserve">. </w:t>
      </w:r>
    </w:p>
    <w:p w14:paraId="5207CA25" w14:textId="7EFE2B22" w:rsidR="009E1CA5" w:rsidRPr="00863F13" w:rsidRDefault="009E1CA5" w:rsidP="009E1CA5">
      <w:pPr>
        <w:pStyle w:val="Odstavecseseznamem"/>
        <w:numPr>
          <w:ilvl w:val="0"/>
          <w:numId w:val="8"/>
        </w:numPr>
        <w:spacing w:after="0" w:line="240" w:lineRule="auto"/>
        <w:jc w:val="both"/>
        <w:rPr>
          <w:rFonts w:ascii="Times New Roman" w:eastAsia="Times New Roman" w:hAnsi="Times New Roman" w:cs="Times New Roman"/>
          <w:color w:val="000000"/>
          <w:sz w:val="24"/>
          <w:szCs w:val="24"/>
          <w:lang w:eastAsia="cs-CZ"/>
        </w:rPr>
      </w:pPr>
      <w:r w:rsidRPr="00863F13">
        <w:rPr>
          <w:rFonts w:ascii="Times New Roman" w:eastAsia="Times New Roman" w:hAnsi="Times New Roman" w:cs="Times New Roman"/>
          <w:color w:val="000000"/>
          <w:sz w:val="24"/>
          <w:szCs w:val="24"/>
          <w:lang w:eastAsia="cs-CZ"/>
        </w:rPr>
        <w:t>Žákovi s přetrvávajícími příznaky infekčního onemocnění, které jsou projevem chronického onemocnění, včetně alergického onemocnění (rýma, kašel), je umožněn vstup do školy pouze v případě, prokáže-li, že netrpí infekční nemocí (potvrzuje lékař).</w:t>
      </w:r>
    </w:p>
    <w:p w14:paraId="0FE2BED1" w14:textId="42B91EA2" w:rsidR="009E1CA5" w:rsidRDefault="009E1CA5" w:rsidP="009E1CA5">
      <w:pPr>
        <w:spacing w:after="0" w:line="240" w:lineRule="auto"/>
        <w:jc w:val="both"/>
        <w:rPr>
          <w:rFonts w:ascii="Times New Roman" w:eastAsia="Times New Roman" w:hAnsi="Times New Roman" w:cs="Times New Roman"/>
          <w:sz w:val="24"/>
          <w:szCs w:val="24"/>
          <w:lang w:eastAsia="cs-CZ"/>
        </w:rPr>
      </w:pPr>
    </w:p>
    <w:p w14:paraId="484CBB45" w14:textId="77777777" w:rsidR="00154CAB" w:rsidRPr="00863F13" w:rsidRDefault="00154CAB" w:rsidP="009E1CA5">
      <w:pPr>
        <w:spacing w:after="0" w:line="240" w:lineRule="auto"/>
        <w:jc w:val="both"/>
        <w:rPr>
          <w:rFonts w:ascii="Times New Roman" w:eastAsia="Times New Roman" w:hAnsi="Times New Roman" w:cs="Times New Roman"/>
          <w:sz w:val="24"/>
          <w:szCs w:val="24"/>
          <w:lang w:eastAsia="cs-CZ"/>
        </w:rPr>
      </w:pPr>
    </w:p>
    <w:p w14:paraId="08BF1572" w14:textId="391CD1AB" w:rsidR="00A27108" w:rsidRDefault="009E1CA5" w:rsidP="009E1CA5">
      <w:pPr>
        <w:spacing w:after="0" w:line="240" w:lineRule="auto"/>
        <w:rPr>
          <w:rFonts w:ascii="Calibri" w:eastAsia="Times New Roman" w:hAnsi="Calibri" w:cs="Calibri"/>
          <w:b/>
          <w:sz w:val="24"/>
          <w:szCs w:val="24"/>
          <w:lang w:eastAsia="cs-CZ"/>
        </w:rPr>
      </w:pPr>
      <w:r w:rsidRPr="005D0FC5">
        <w:rPr>
          <w:rFonts w:ascii="Calibri" w:eastAsia="Times New Roman" w:hAnsi="Calibri" w:cs="Calibri"/>
          <w:b/>
          <w:sz w:val="24"/>
          <w:szCs w:val="24"/>
          <w:lang w:eastAsia="cs-CZ"/>
        </w:rPr>
        <w:t>VÝSKYT ONEMOCNĚNÍ COVID-19 U ŽÁKA NEBO ZAMĚSTNANCE ŠKOLY</w:t>
      </w:r>
    </w:p>
    <w:p w14:paraId="21A44DA3" w14:textId="77777777" w:rsidR="005D0FC5" w:rsidRPr="005D0FC5" w:rsidRDefault="005D0FC5" w:rsidP="009E1CA5">
      <w:pPr>
        <w:spacing w:after="0" w:line="240" w:lineRule="auto"/>
        <w:rPr>
          <w:rFonts w:ascii="Calibri" w:eastAsia="Times New Roman" w:hAnsi="Calibri" w:cs="Calibri"/>
          <w:b/>
          <w:sz w:val="24"/>
          <w:szCs w:val="24"/>
          <w:lang w:eastAsia="cs-CZ"/>
        </w:rPr>
      </w:pPr>
    </w:p>
    <w:p w14:paraId="31CEF8DE" w14:textId="77777777" w:rsidR="00B30445" w:rsidRDefault="00B30445" w:rsidP="00B30445">
      <w:pPr>
        <w:pStyle w:val="Odstavecseseznamem"/>
        <w:numPr>
          <w:ilvl w:val="0"/>
          <w:numId w:val="8"/>
        </w:numPr>
        <w:spacing w:after="0" w:line="240" w:lineRule="auto"/>
        <w:jc w:val="both"/>
        <w:rPr>
          <w:rFonts w:ascii="Times New Roman" w:eastAsia="Times New Roman" w:hAnsi="Times New Roman" w:cs="Times New Roman"/>
          <w:color w:val="000000"/>
          <w:sz w:val="24"/>
          <w:szCs w:val="24"/>
          <w:lang w:eastAsia="cs-CZ"/>
        </w:rPr>
      </w:pPr>
      <w:r w:rsidRPr="00B30445">
        <w:rPr>
          <w:rFonts w:ascii="Times New Roman" w:eastAsia="Times New Roman" w:hAnsi="Times New Roman" w:cs="Times New Roman"/>
          <w:color w:val="000000"/>
          <w:sz w:val="24"/>
          <w:szCs w:val="24"/>
          <w:lang w:eastAsia="cs-CZ"/>
        </w:rPr>
        <w:t>Pokud se u zaměstnance školy objeví příznaky infekčního onemocnění (včetně covid-19), školu nebo aktivitu</w:t>
      </w:r>
      <w:r>
        <w:rPr>
          <w:rFonts w:ascii="Times New Roman" w:eastAsia="Times New Roman" w:hAnsi="Times New Roman" w:cs="Times New Roman"/>
          <w:color w:val="000000"/>
          <w:sz w:val="24"/>
          <w:szCs w:val="24"/>
          <w:lang w:eastAsia="cs-CZ"/>
        </w:rPr>
        <w:t xml:space="preserve"> </w:t>
      </w:r>
      <w:r w:rsidRPr="00B30445">
        <w:rPr>
          <w:rFonts w:ascii="Times New Roman" w:eastAsia="Times New Roman" w:hAnsi="Times New Roman" w:cs="Times New Roman"/>
          <w:color w:val="000000"/>
          <w:sz w:val="24"/>
          <w:szCs w:val="24"/>
          <w:lang w:eastAsia="cs-CZ"/>
        </w:rPr>
        <w:t>opustí v nejkratším možném čase s použitím ochrany dýchacích cest a při dodržení dalších obecně známých</w:t>
      </w:r>
      <w:r>
        <w:rPr>
          <w:rFonts w:ascii="Times New Roman" w:eastAsia="Times New Roman" w:hAnsi="Times New Roman" w:cs="Times New Roman"/>
          <w:color w:val="000000"/>
          <w:sz w:val="24"/>
          <w:szCs w:val="24"/>
          <w:lang w:eastAsia="cs-CZ"/>
        </w:rPr>
        <w:t xml:space="preserve"> p</w:t>
      </w:r>
      <w:r w:rsidRPr="00B30445">
        <w:rPr>
          <w:rFonts w:ascii="Times New Roman" w:eastAsia="Times New Roman" w:hAnsi="Times New Roman" w:cs="Times New Roman"/>
          <w:color w:val="000000"/>
          <w:sz w:val="24"/>
          <w:szCs w:val="24"/>
          <w:lang w:eastAsia="cs-CZ"/>
        </w:rPr>
        <w:t>ravidel chování a jednání při podezření na nákazu tímto virem.</w:t>
      </w:r>
    </w:p>
    <w:p w14:paraId="358B587D" w14:textId="77777777" w:rsidR="00B30445" w:rsidRDefault="00B30445" w:rsidP="00B30445">
      <w:pPr>
        <w:pStyle w:val="Odstavecseseznamem"/>
        <w:numPr>
          <w:ilvl w:val="0"/>
          <w:numId w:val="8"/>
        </w:numPr>
        <w:spacing w:after="0" w:line="240" w:lineRule="auto"/>
        <w:jc w:val="both"/>
        <w:rPr>
          <w:rFonts w:ascii="Times New Roman" w:eastAsia="Times New Roman" w:hAnsi="Times New Roman" w:cs="Times New Roman"/>
          <w:color w:val="000000"/>
          <w:sz w:val="24"/>
          <w:szCs w:val="24"/>
          <w:lang w:eastAsia="cs-CZ"/>
        </w:rPr>
      </w:pPr>
      <w:r w:rsidRPr="00B30445">
        <w:rPr>
          <w:rFonts w:ascii="Times New Roman" w:eastAsia="Times New Roman" w:hAnsi="Times New Roman" w:cs="Times New Roman"/>
          <w:color w:val="000000"/>
          <w:sz w:val="24"/>
          <w:szCs w:val="24"/>
          <w:lang w:eastAsia="cs-CZ"/>
        </w:rPr>
        <w:t>Pokud bude nařízena karanténa zaměstnanci školy, je možné, aby po domluvě mezi zaměstnavatelem a zaměstnancem (je-li to organizačně a provozně možné) vykonával práci z jiného místa po dobu, kdy bude v karanténě (např. distanční výuka, příprava podkladů k výuce apod.); v takovém případě zaměstnanci přísluší plat. Pokud k dohodě nedojde, není povinností zaměstnance po dobu karantény práci vykonávat, protože v daném období je z pohledu právních předpisů v obdobné situaci jako v případě nemoci. Hmotné zabezpečení zaměstnance: za prvních 14 kalendářních dní náhrada platu ve výši 60 % redukovaného průměrného výdělku zaměstnance, od 15. kalendářního dne nemocenská).</w:t>
      </w:r>
    </w:p>
    <w:p w14:paraId="70BB5920" w14:textId="73E37D01" w:rsidR="00B30445" w:rsidRDefault="00B30445" w:rsidP="00B30445">
      <w:pPr>
        <w:pStyle w:val="Odstavecseseznamem"/>
        <w:numPr>
          <w:ilvl w:val="0"/>
          <w:numId w:val="8"/>
        </w:numPr>
        <w:spacing w:after="0" w:line="240" w:lineRule="auto"/>
        <w:jc w:val="both"/>
        <w:rPr>
          <w:rFonts w:ascii="Times New Roman" w:eastAsia="Times New Roman" w:hAnsi="Times New Roman" w:cs="Times New Roman"/>
          <w:color w:val="000000"/>
          <w:sz w:val="24"/>
          <w:szCs w:val="24"/>
          <w:lang w:eastAsia="cs-CZ"/>
        </w:rPr>
      </w:pPr>
      <w:r w:rsidRPr="00B30445">
        <w:rPr>
          <w:rFonts w:ascii="Times New Roman" w:eastAsia="Times New Roman" w:hAnsi="Times New Roman" w:cs="Times New Roman"/>
          <w:color w:val="000000"/>
          <w:sz w:val="24"/>
          <w:szCs w:val="24"/>
          <w:lang w:eastAsia="cs-CZ"/>
        </w:rPr>
        <w:t>Pokud je zaměstnanec školy v rizikové skupině, může podle svého uvážení pro svoji ochranu používat</w:t>
      </w:r>
      <w:r>
        <w:rPr>
          <w:rFonts w:ascii="Times New Roman" w:eastAsia="Times New Roman" w:hAnsi="Times New Roman" w:cs="Times New Roman"/>
          <w:color w:val="000000"/>
          <w:sz w:val="24"/>
          <w:szCs w:val="24"/>
          <w:lang w:eastAsia="cs-CZ"/>
        </w:rPr>
        <w:t xml:space="preserve"> </w:t>
      </w:r>
      <w:r w:rsidRPr="00B30445">
        <w:rPr>
          <w:rFonts w:ascii="Times New Roman" w:eastAsia="Times New Roman" w:hAnsi="Times New Roman" w:cs="Times New Roman"/>
          <w:color w:val="000000"/>
          <w:sz w:val="24"/>
          <w:szCs w:val="24"/>
          <w:lang w:eastAsia="cs-CZ"/>
        </w:rPr>
        <w:t xml:space="preserve">ochranu dýchacích cest s vyšším stupněm </w:t>
      </w:r>
      <w:proofErr w:type="gramStart"/>
      <w:r w:rsidRPr="00B30445">
        <w:rPr>
          <w:rFonts w:ascii="Times New Roman" w:eastAsia="Times New Roman" w:hAnsi="Times New Roman" w:cs="Times New Roman"/>
          <w:color w:val="000000"/>
          <w:sz w:val="24"/>
          <w:szCs w:val="24"/>
          <w:lang w:eastAsia="cs-CZ"/>
        </w:rPr>
        <w:t>ochrany</w:t>
      </w:r>
      <w:proofErr w:type="gramEnd"/>
      <w:r w:rsidRPr="00B30445">
        <w:rPr>
          <w:rFonts w:ascii="Times New Roman" w:eastAsia="Times New Roman" w:hAnsi="Times New Roman" w:cs="Times New Roman"/>
          <w:color w:val="000000"/>
          <w:sz w:val="24"/>
          <w:szCs w:val="24"/>
          <w:lang w:eastAsia="cs-CZ"/>
        </w:rPr>
        <w:t xml:space="preserve"> než vyžaduje aktuálně platné mimořádné opatření </w:t>
      </w:r>
      <w:proofErr w:type="spellStart"/>
      <w:r w:rsidRPr="00B30445">
        <w:rPr>
          <w:rFonts w:ascii="Times New Roman" w:eastAsia="Times New Roman" w:hAnsi="Times New Roman" w:cs="Times New Roman"/>
          <w:color w:val="000000"/>
          <w:sz w:val="24"/>
          <w:szCs w:val="24"/>
          <w:lang w:eastAsia="cs-CZ"/>
        </w:rPr>
        <w:t>MZd</w:t>
      </w:r>
      <w:proofErr w:type="spellEnd"/>
      <w:r>
        <w:rPr>
          <w:rFonts w:ascii="Times New Roman" w:eastAsia="Times New Roman" w:hAnsi="Times New Roman" w:cs="Times New Roman"/>
          <w:color w:val="000000"/>
          <w:sz w:val="24"/>
          <w:szCs w:val="24"/>
          <w:lang w:eastAsia="cs-CZ"/>
        </w:rPr>
        <w:t xml:space="preserve"> </w:t>
      </w:r>
      <w:r w:rsidRPr="00B30445">
        <w:rPr>
          <w:rFonts w:ascii="Times New Roman" w:eastAsia="Times New Roman" w:hAnsi="Times New Roman" w:cs="Times New Roman"/>
          <w:color w:val="000000"/>
          <w:sz w:val="24"/>
          <w:szCs w:val="24"/>
          <w:lang w:eastAsia="cs-CZ"/>
        </w:rPr>
        <w:t>a zachovávat sociální distanci. Důležitým preventivním opatřením je očkování</w:t>
      </w:r>
      <w:r>
        <w:rPr>
          <w:rFonts w:ascii="Times New Roman" w:eastAsia="Times New Roman" w:hAnsi="Times New Roman" w:cs="Times New Roman"/>
          <w:color w:val="000000"/>
          <w:sz w:val="24"/>
          <w:szCs w:val="24"/>
          <w:lang w:eastAsia="cs-CZ"/>
        </w:rPr>
        <w:t>.</w:t>
      </w:r>
    </w:p>
    <w:p w14:paraId="26972BBE" w14:textId="386B3544" w:rsidR="00ED190C" w:rsidRPr="00B30445" w:rsidRDefault="00ED190C" w:rsidP="00B30445">
      <w:pPr>
        <w:pStyle w:val="Odstavecseseznamem"/>
        <w:numPr>
          <w:ilvl w:val="0"/>
          <w:numId w:val="8"/>
        </w:numPr>
        <w:spacing w:after="0" w:line="240" w:lineRule="auto"/>
        <w:jc w:val="both"/>
        <w:rPr>
          <w:rFonts w:ascii="Times New Roman" w:eastAsia="Times New Roman" w:hAnsi="Times New Roman" w:cs="Times New Roman"/>
          <w:color w:val="000000"/>
          <w:sz w:val="24"/>
          <w:szCs w:val="24"/>
          <w:lang w:eastAsia="cs-CZ"/>
        </w:rPr>
      </w:pPr>
      <w:r w:rsidRPr="00ED190C">
        <w:rPr>
          <w:rFonts w:ascii="Times New Roman" w:eastAsia="Times New Roman" w:hAnsi="Times New Roman" w:cs="Times New Roman"/>
          <w:color w:val="000000"/>
          <w:sz w:val="24"/>
          <w:szCs w:val="24"/>
          <w:lang w:eastAsia="cs-CZ"/>
        </w:rPr>
        <w:t>V případě pozitivního dítěte, žáka nebo studenta se povinná izolace kontaktů nevztahuje na zaměstnance</w:t>
      </w:r>
      <w:r>
        <w:rPr>
          <w:rFonts w:ascii="Times New Roman" w:eastAsia="Times New Roman" w:hAnsi="Times New Roman" w:cs="Times New Roman"/>
          <w:color w:val="000000"/>
          <w:sz w:val="24"/>
          <w:szCs w:val="24"/>
          <w:lang w:eastAsia="cs-CZ"/>
        </w:rPr>
        <w:t xml:space="preserve"> </w:t>
      </w:r>
      <w:r w:rsidRPr="00ED190C">
        <w:rPr>
          <w:rFonts w:ascii="Times New Roman" w:eastAsia="Times New Roman" w:hAnsi="Times New Roman" w:cs="Times New Roman"/>
          <w:color w:val="000000"/>
          <w:sz w:val="24"/>
          <w:szCs w:val="24"/>
          <w:lang w:eastAsia="cs-CZ"/>
        </w:rPr>
        <w:t>školy (pokud KHS nerozhodne jinak).</w:t>
      </w:r>
    </w:p>
    <w:p w14:paraId="3313F4E0" w14:textId="7A347FA6" w:rsidR="00ED190C" w:rsidRPr="00ED190C" w:rsidRDefault="00ED190C" w:rsidP="00ED190C">
      <w:pPr>
        <w:pStyle w:val="Odstavecseseznamem"/>
        <w:numPr>
          <w:ilvl w:val="0"/>
          <w:numId w:val="8"/>
        </w:numPr>
        <w:spacing w:after="0" w:line="240" w:lineRule="auto"/>
        <w:jc w:val="both"/>
        <w:rPr>
          <w:rFonts w:ascii="Times New Roman" w:eastAsia="Times New Roman" w:hAnsi="Times New Roman" w:cs="Times New Roman"/>
          <w:color w:val="000000"/>
          <w:sz w:val="24"/>
          <w:szCs w:val="24"/>
          <w:lang w:eastAsia="cs-CZ"/>
        </w:rPr>
      </w:pPr>
      <w:r w:rsidRPr="00ED190C">
        <w:rPr>
          <w:rFonts w:ascii="Times New Roman" w:eastAsia="Times New Roman" w:hAnsi="Times New Roman" w:cs="Times New Roman"/>
          <w:color w:val="000000"/>
          <w:sz w:val="24"/>
          <w:szCs w:val="24"/>
          <w:lang w:eastAsia="cs-CZ"/>
        </w:rPr>
        <w:t>Podle aktuálně platného ochranné opatření Ministerstva zdravotnictví ČR, osoby, které se vracejí ze zemí</w:t>
      </w:r>
      <w:r>
        <w:rPr>
          <w:rFonts w:ascii="Times New Roman" w:eastAsia="Times New Roman" w:hAnsi="Times New Roman" w:cs="Times New Roman"/>
          <w:color w:val="000000"/>
          <w:sz w:val="24"/>
          <w:szCs w:val="24"/>
          <w:lang w:eastAsia="cs-CZ"/>
        </w:rPr>
        <w:t xml:space="preserve"> </w:t>
      </w:r>
      <w:r w:rsidRPr="00ED190C">
        <w:rPr>
          <w:rFonts w:ascii="Times New Roman" w:eastAsia="Times New Roman" w:hAnsi="Times New Roman" w:cs="Times New Roman"/>
          <w:color w:val="000000"/>
          <w:sz w:val="24"/>
          <w:szCs w:val="24"/>
          <w:lang w:eastAsia="cs-CZ"/>
        </w:rPr>
        <w:t>s vysokým, velmi vysokým nebo extrémním rizikem nákazy a na které se nevztahuje některá ze stanovených</w:t>
      </w:r>
      <w:r>
        <w:rPr>
          <w:rFonts w:ascii="Times New Roman" w:eastAsia="Times New Roman" w:hAnsi="Times New Roman" w:cs="Times New Roman"/>
          <w:color w:val="000000"/>
          <w:sz w:val="24"/>
          <w:szCs w:val="24"/>
          <w:lang w:eastAsia="cs-CZ"/>
        </w:rPr>
        <w:t xml:space="preserve"> </w:t>
      </w:r>
      <w:r w:rsidRPr="00ED190C">
        <w:rPr>
          <w:rFonts w:ascii="Times New Roman" w:eastAsia="Times New Roman" w:hAnsi="Times New Roman" w:cs="Times New Roman"/>
          <w:color w:val="000000"/>
          <w:sz w:val="24"/>
          <w:szCs w:val="24"/>
          <w:lang w:eastAsia="cs-CZ"/>
        </w:rPr>
        <w:t>výjimek (pro očkované osoby, pro osoby s prodělaným onemocněním covid-19 apod.), jsou po vstupu na</w:t>
      </w:r>
      <w:r>
        <w:rPr>
          <w:rFonts w:ascii="Times New Roman" w:eastAsia="Times New Roman" w:hAnsi="Times New Roman" w:cs="Times New Roman"/>
          <w:color w:val="000000"/>
          <w:sz w:val="24"/>
          <w:szCs w:val="24"/>
          <w:lang w:eastAsia="cs-CZ"/>
        </w:rPr>
        <w:t xml:space="preserve"> </w:t>
      </w:r>
      <w:r w:rsidRPr="00ED190C">
        <w:rPr>
          <w:rFonts w:ascii="Times New Roman" w:eastAsia="Times New Roman" w:hAnsi="Times New Roman" w:cs="Times New Roman"/>
          <w:color w:val="000000"/>
          <w:sz w:val="24"/>
          <w:szCs w:val="24"/>
          <w:lang w:eastAsia="cs-CZ"/>
        </w:rPr>
        <w:t>území ČR povinny se nejdříve 5. den, resp. 10. den v případě návratu ze zemí extrémního rizika nákazy,</w:t>
      </w:r>
      <w:r>
        <w:rPr>
          <w:rFonts w:ascii="Times New Roman" w:eastAsia="Times New Roman" w:hAnsi="Times New Roman" w:cs="Times New Roman"/>
          <w:color w:val="000000"/>
          <w:sz w:val="24"/>
          <w:szCs w:val="24"/>
          <w:lang w:eastAsia="cs-CZ"/>
        </w:rPr>
        <w:t xml:space="preserve"> </w:t>
      </w:r>
      <w:r w:rsidRPr="00ED190C">
        <w:rPr>
          <w:rFonts w:ascii="Times New Roman" w:eastAsia="Times New Roman" w:hAnsi="Times New Roman" w:cs="Times New Roman"/>
          <w:color w:val="000000"/>
          <w:sz w:val="24"/>
          <w:szCs w:val="24"/>
          <w:lang w:eastAsia="cs-CZ"/>
        </w:rPr>
        <w:t>nejpozději však 14. den, podrobit RT-PCR testu na stanovení přítomnosti viru SARS-CoV-2, pokud orgán</w:t>
      </w:r>
      <w:r w:rsidRPr="00ED190C">
        <w:rPr>
          <w:rFonts w:ascii="Times New Roman" w:eastAsia="Times New Roman" w:hAnsi="Times New Roman" w:cs="Times New Roman"/>
          <w:color w:val="000000"/>
          <w:sz w:val="24"/>
          <w:szCs w:val="24"/>
          <w:lang w:eastAsia="cs-CZ"/>
        </w:rPr>
        <w:br/>
        <w:t>ochrany veřejného zdraví výjimečně nerozhodl jinak. Do doby výsledku RT-PCR testu na stanovení</w:t>
      </w:r>
      <w:r>
        <w:rPr>
          <w:rFonts w:ascii="Times New Roman" w:eastAsia="Times New Roman" w:hAnsi="Times New Roman" w:cs="Times New Roman"/>
          <w:color w:val="000000"/>
          <w:sz w:val="24"/>
          <w:szCs w:val="24"/>
          <w:lang w:eastAsia="cs-CZ"/>
        </w:rPr>
        <w:t xml:space="preserve"> </w:t>
      </w:r>
      <w:r w:rsidRPr="00ED190C">
        <w:rPr>
          <w:rFonts w:ascii="Times New Roman" w:eastAsia="Times New Roman" w:hAnsi="Times New Roman" w:cs="Times New Roman"/>
          <w:color w:val="000000"/>
          <w:sz w:val="24"/>
          <w:szCs w:val="24"/>
          <w:lang w:eastAsia="cs-CZ"/>
        </w:rPr>
        <w:t xml:space="preserve">přítomnosti viru SARS-CoV-2 musejí uvedené osoby setrvat v </w:t>
      </w:r>
      <w:proofErr w:type="spellStart"/>
      <w:r w:rsidRPr="00ED190C">
        <w:rPr>
          <w:rFonts w:ascii="Times New Roman" w:eastAsia="Times New Roman" w:hAnsi="Times New Roman" w:cs="Times New Roman"/>
          <w:color w:val="000000"/>
          <w:sz w:val="24"/>
          <w:szCs w:val="24"/>
          <w:lang w:eastAsia="cs-CZ"/>
        </w:rPr>
        <w:t>samoizolaci</w:t>
      </w:r>
      <w:proofErr w:type="spellEnd"/>
      <w:r w:rsidRPr="00ED190C">
        <w:rPr>
          <w:rFonts w:ascii="Times New Roman" w:eastAsia="Times New Roman" w:hAnsi="Times New Roman" w:cs="Times New Roman"/>
          <w:color w:val="000000"/>
          <w:sz w:val="24"/>
          <w:szCs w:val="24"/>
          <w:lang w:eastAsia="cs-CZ"/>
        </w:rPr>
        <w:t>.</w:t>
      </w:r>
    </w:p>
    <w:p w14:paraId="3733AFDA" w14:textId="5FC129B1" w:rsidR="00ED190C" w:rsidRPr="00ED190C" w:rsidRDefault="00ED190C" w:rsidP="00ED190C">
      <w:pPr>
        <w:pStyle w:val="Odstavecseseznamem"/>
        <w:numPr>
          <w:ilvl w:val="0"/>
          <w:numId w:val="8"/>
        </w:numPr>
        <w:spacing w:after="0" w:line="240" w:lineRule="auto"/>
        <w:jc w:val="both"/>
        <w:rPr>
          <w:rFonts w:ascii="Times New Roman" w:eastAsia="Times New Roman" w:hAnsi="Times New Roman" w:cs="Times New Roman"/>
          <w:color w:val="000000"/>
          <w:sz w:val="24"/>
          <w:szCs w:val="24"/>
          <w:lang w:eastAsia="cs-CZ"/>
        </w:rPr>
      </w:pPr>
      <w:r w:rsidRPr="00ED190C">
        <w:rPr>
          <w:rFonts w:ascii="Times New Roman" w:eastAsia="Times New Roman" w:hAnsi="Times New Roman" w:cs="Times New Roman"/>
          <w:color w:val="000000"/>
          <w:sz w:val="24"/>
          <w:szCs w:val="24"/>
          <w:lang w:eastAsia="cs-CZ"/>
        </w:rPr>
        <w:t xml:space="preserve">Z hlediska pracovního práva </w:t>
      </w:r>
      <w:proofErr w:type="spellStart"/>
      <w:r w:rsidRPr="00ED190C">
        <w:rPr>
          <w:rFonts w:ascii="Times New Roman" w:eastAsia="Times New Roman" w:hAnsi="Times New Roman" w:cs="Times New Roman"/>
          <w:color w:val="000000"/>
          <w:sz w:val="24"/>
          <w:szCs w:val="24"/>
          <w:lang w:eastAsia="cs-CZ"/>
        </w:rPr>
        <w:t>samoizolace</w:t>
      </w:r>
      <w:proofErr w:type="spellEnd"/>
      <w:r w:rsidRPr="00ED190C">
        <w:rPr>
          <w:rFonts w:ascii="Times New Roman" w:eastAsia="Times New Roman" w:hAnsi="Times New Roman" w:cs="Times New Roman"/>
          <w:color w:val="000000"/>
          <w:sz w:val="24"/>
          <w:szCs w:val="24"/>
          <w:lang w:eastAsia="cs-CZ"/>
        </w:rPr>
        <w:t xml:space="preserve"> představuje jinou důležitou osobní překážku v práci na straně</w:t>
      </w:r>
      <w:r>
        <w:rPr>
          <w:rFonts w:ascii="Times New Roman" w:eastAsia="Times New Roman" w:hAnsi="Times New Roman" w:cs="Times New Roman"/>
          <w:color w:val="000000"/>
          <w:sz w:val="24"/>
          <w:szCs w:val="24"/>
          <w:lang w:eastAsia="cs-CZ"/>
        </w:rPr>
        <w:t xml:space="preserve"> </w:t>
      </w:r>
      <w:r w:rsidRPr="00ED190C">
        <w:rPr>
          <w:rFonts w:ascii="Times New Roman" w:eastAsia="Times New Roman" w:hAnsi="Times New Roman" w:cs="Times New Roman"/>
          <w:color w:val="000000"/>
          <w:sz w:val="24"/>
          <w:szCs w:val="24"/>
          <w:lang w:eastAsia="cs-CZ"/>
        </w:rPr>
        <w:t>zaměstnance podle § 199 odst. 1 zákona č. 262/2006 Sb., zákoník práce, ve znění pozdějších předpisů. Po</w:t>
      </w:r>
      <w:r>
        <w:rPr>
          <w:rFonts w:ascii="Times New Roman" w:eastAsia="Times New Roman" w:hAnsi="Times New Roman" w:cs="Times New Roman"/>
          <w:color w:val="000000"/>
          <w:sz w:val="24"/>
          <w:szCs w:val="24"/>
          <w:lang w:eastAsia="cs-CZ"/>
        </w:rPr>
        <w:t xml:space="preserve"> </w:t>
      </w:r>
      <w:r w:rsidRPr="00ED190C">
        <w:rPr>
          <w:rFonts w:ascii="Times New Roman" w:eastAsia="Times New Roman" w:hAnsi="Times New Roman" w:cs="Times New Roman"/>
          <w:color w:val="000000"/>
          <w:sz w:val="24"/>
          <w:szCs w:val="24"/>
          <w:lang w:eastAsia="cs-CZ"/>
        </w:rPr>
        <w:t>dobu trvání této překážky v práci je zaměstnavatel povinen zaměstnanci poskytnout nejméně ve</w:t>
      </w:r>
      <w:r>
        <w:rPr>
          <w:rFonts w:ascii="Times New Roman" w:eastAsia="Times New Roman" w:hAnsi="Times New Roman" w:cs="Times New Roman"/>
          <w:color w:val="000000"/>
          <w:sz w:val="24"/>
          <w:szCs w:val="24"/>
          <w:lang w:eastAsia="cs-CZ"/>
        </w:rPr>
        <w:t xml:space="preserve"> </w:t>
      </w:r>
      <w:r w:rsidRPr="00ED190C">
        <w:rPr>
          <w:rFonts w:ascii="Times New Roman" w:eastAsia="Times New Roman" w:hAnsi="Times New Roman" w:cs="Times New Roman"/>
          <w:color w:val="000000"/>
          <w:sz w:val="24"/>
          <w:szCs w:val="24"/>
          <w:lang w:eastAsia="cs-CZ"/>
        </w:rPr>
        <w:t>stanoveném rozsahu pracovní volno, náhrada platu ovšem zaměstnanci v tomto případě</w:t>
      </w:r>
      <w:r>
        <w:rPr>
          <w:rFonts w:ascii="Times New Roman" w:eastAsia="Times New Roman" w:hAnsi="Times New Roman" w:cs="Times New Roman"/>
          <w:color w:val="000000"/>
          <w:sz w:val="24"/>
          <w:szCs w:val="24"/>
          <w:lang w:eastAsia="cs-CZ"/>
        </w:rPr>
        <w:t xml:space="preserve"> </w:t>
      </w:r>
      <w:r w:rsidRPr="00ED190C">
        <w:rPr>
          <w:rFonts w:ascii="Times New Roman" w:eastAsia="Times New Roman" w:hAnsi="Times New Roman" w:cs="Times New Roman"/>
          <w:color w:val="000000"/>
          <w:sz w:val="24"/>
          <w:szCs w:val="24"/>
          <w:lang w:eastAsia="cs-CZ"/>
        </w:rPr>
        <w:t>nepřísluší. Umožňuje-li to zdravotní stav zaměstnance a povaha vykonávané činnosti, může zaměstnavatel</w:t>
      </w:r>
      <w:r>
        <w:rPr>
          <w:rFonts w:ascii="Times New Roman" w:eastAsia="Times New Roman" w:hAnsi="Times New Roman" w:cs="Times New Roman"/>
          <w:color w:val="000000"/>
          <w:sz w:val="24"/>
          <w:szCs w:val="24"/>
          <w:lang w:eastAsia="cs-CZ"/>
        </w:rPr>
        <w:t xml:space="preserve"> </w:t>
      </w:r>
      <w:r w:rsidRPr="00ED190C">
        <w:rPr>
          <w:rFonts w:ascii="Times New Roman" w:eastAsia="Times New Roman" w:hAnsi="Times New Roman" w:cs="Times New Roman"/>
          <w:color w:val="000000"/>
          <w:sz w:val="24"/>
          <w:szCs w:val="24"/>
          <w:lang w:eastAsia="cs-CZ"/>
        </w:rPr>
        <w:t xml:space="preserve">se zaměstnancem sjednat pro dobu povinné </w:t>
      </w:r>
      <w:proofErr w:type="spellStart"/>
      <w:r w:rsidRPr="00ED190C">
        <w:rPr>
          <w:rFonts w:ascii="Times New Roman" w:eastAsia="Times New Roman" w:hAnsi="Times New Roman" w:cs="Times New Roman"/>
          <w:color w:val="000000"/>
          <w:sz w:val="24"/>
          <w:szCs w:val="24"/>
          <w:lang w:eastAsia="cs-CZ"/>
        </w:rPr>
        <w:t>samoizolace</w:t>
      </w:r>
      <w:proofErr w:type="spellEnd"/>
      <w:r w:rsidRPr="00ED190C">
        <w:rPr>
          <w:rFonts w:ascii="Times New Roman" w:eastAsia="Times New Roman" w:hAnsi="Times New Roman" w:cs="Times New Roman"/>
          <w:color w:val="000000"/>
          <w:sz w:val="24"/>
          <w:szCs w:val="24"/>
          <w:lang w:eastAsia="cs-CZ"/>
        </w:rPr>
        <w:t xml:space="preserve"> výkon práce zaměstnance z jiného místa, než je</w:t>
      </w:r>
      <w:r>
        <w:rPr>
          <w:rFonts w:ascii="Times New Roman" w:eastAsia="Times New Roman" w:hAnsi="Times New Roman" w:cs="Times New Roman"/>
          <w:color w:val="000000"/>
          <w:sz w:val="24"/>
          <w:szCs w:val="24"/>
          <w:lang w:eastAsia="cs-CZ"/>
        </w:rPr>
        <w:t xml:space="preserve"> </w:t>
      </w:r>
      <w:r w:rsidRPr="00ED190C">
        <w:rPr>
          <w:rFonts w:ascii="Times New Roman" w:eastAsia="Times New Roman" w:hAnsi="Times New Roman" w:cs="Times New Roman"/>
          <w:color w:val="000000"/>
          <w:sz w:val="24"/>
          <w:szCs w:val="24"/>
          <w:lang w:eastAsia="cs-CZ"/>
        </w:rPr>
        <w:t xml:space="preserve">pracoviště </w:t>
      </w:r>
      <w:r w:rsidRPr="00ED190C">
        <w:rPr>
          <w:rFonts w:ascii="Times New Roman" w:eastAsia="Times New Roman" w:hAnsi="Times New Roman" w:cs="Times New Roman"/>
          <w:color w:val="000000"/>
          <w:sz w:val="24"/>
          <w:szCs w:val="24"/>
          <w:lang w:eastAsia="cs-CZ"/>
        </w:rPr>
        <w:lastRenderedPageBreak/>
        <w:t xml:space="preserve">zaměstnavatele podle § 317 zákoníku práce (tzv. </w:t>
      </w:r>
      <w:proofErr w:type="spellStart"/>
      <w:r w:rsidRPr="00ED190C">
        <w:rPr>
          <w:rFonts w:ascii="Times New Roman" w:eastAsia="Times New Roman" w:hAnsi="Times New Roman" w:cs="Times New Roman"/>
          <w:color w:val="000000"/>
          <w:sz w:val="24"/>
          <w:szCs w:val="24"/>
          <w:lang w:eastAsia="cs-CZ"/>
        </w:rPr>
        <w:t>home</w:t>
      </w:r>
      <w:proofErr w:type="spellEnd"/>
      <w:r w:rsidRPr="00ED190C">
        <w:rPr>
          <w:rFonts w:ascii="Times New Roman" w:eastAsia="Times New Roman" w:hAnsi="Times New Roman" w:cs="Times New Roman"/>
          <w:color w:val="000000"/>
          <w:sz w:val="24"/>
          <w:szCs w:val="24"/>
          <w:lang w:eastAsia="cs-CZ"/>
        </w:rPr>
        <w:t xml:space="preserve"> office). Výkon práce z jiného místa je</w:t>
      </w:r>
      <w:r w:rsidRPr="00ED190C">
        <w:rPr>
          <w:rFonts w:ascii="Times New Roman" w:eastAsia="Times New Roman" w:hAnsi="Times New Roman" w:cs="Times New Roman"/>
          <w:color w:val="000000"/>
          <w:sz w:val="24"/>
          <w:szCs w:val="24"/>
          <w:lang w:eastAsia="cs-CZ"/>
        </w:rPr>
        <w:br/>
        <w:t>možné pouze dohodnout, nelze jej nařídit.</w:t>
      </w:r>
    </w:p>
    <w:p w14:paraId="25A66EC3" w14:textId="1E34F311" w:rsidR="009A3ED9" w:rsidRPr="00863F13" w:rsidRDefault="009E1CA5" w:rsidP="009E1CA5">
      <w:pPr>
        <w:pStyle w:val="Odstavecseseznamem"/>
        <w:numPr>
          <w:ilvl w:val="0"/>
          <w:numId w:val="8"/>
        </w:numPr>
        <w:spacing w:after="0" w:line="240" w:lineRule="auto"/>
        <w:jc w:val="both"/>
        <w:rPr>
          <w:rFonts w:ascii="Times New Roman" w:eastAsia="Times New Roman" w:hAnsi="Times New Roman" w:cs="Times New Roman"/>
          <w:color w:val="000000"/>
          <w:sz w:val="24"/>
          <w:szCs w:val="24"/>
          <w:lang w:eastAsia="cs-CZ"/>
        </w:rPr>
      </w:pPr>
      <w:r w:rsidRPr="00863F13">
        <w:rPr>
          <w:rFonts w:ascii="Times New Roman" w:eastAsia="Times New Roman" w:hAnsi="Times New Roman" w:cs="Times New Roman"/>
          <w:color w:val="000000"/>
          <w:sz w:val="24"/>
          <w:szCs w:val="24"/>
          <w:lang w:eastAsia="cs-CZ"/>
        </w:rPr>
        <w:t xml:space="preserve">Školu v případě výskytu onemocnění zpravidla kontaktuje příslušná KHS. Ta provádí epidemiologické šetření a sdělí škole další pokyny, popřípadě rozhodne o protiepidemických opatřeních. V případě, že se ředitel školy dozví o výskytu onemocnění covid-19 dříve, kontaktuje zaměstnance protiepidemického odboru nebo odboru hygieny dětí a mladistvých místně příslušné KHS. </w:t>
      </w:r>
    </w:p>
    <w:p w14:paraId="36A7E7C9" w14:textId="77777777" w:rsidR="00785850" w:rsidRPr="00863F13" w:rsidRDefault="00785850" w:rsidP="00785850">
      <w:pPr>
        <w:pStyle w:val="Odstavecseseznamem"/>
        <w:numPr>
          <w:ilvl w:val="0"/>
          <w:numId w:val="8"/>
        </w:numPr>
        <w:spacing w:after="0" w:line="240" w:lineRule="auto"/>
        <w:jc w:val="both"/>
        <w:rPr>
          <w:rFonts w:ascii="Times New Roman" w:eastAsia="Times New Roman" w:hAnsi="Times New Roman" w:cs="Times New Roman"/>
          <w:color w:val="000000"/>
          <w:sz w:val="24"/>
          <w:szCs w:val="24"/>
          <w:lang w:eastAsia="cs-CZ"/>
        </w:rPr>
      </w:pPr>
      <w:r w:rsidRPr="00863F13">
        <w:rPr>
          <w:rFonts w:ascii="Times New Roman" w:eastAsia="Times New Roman" w:hAnsi="Times New Roman" w:cs="Times New Roman"/>
          <w:color w:val="000000"/>
          <w:sz w:val="24"/>
          <w:szCs w:val="24"/>
          <w:lang w:eastAsia="cs-CZ"/>
        </w:rPr>
        <w:t xml:space="preserve">Škola neprodleně informuje o vzniklé situaci a následných krocích v provozu školy stanovených KHS a o případné úpravě způsobu vzdělávání žáky, zákonné zástupce </w:t>
      </w:r>
      <w:r w:rsidRPr="00863F13">
        <w:rPr>
          <w:rFonts w:ascii="Times New Roman" w:eastAsia="Times New Roman" w:hAnsi="Times New Roman" w:cs="Times New Roman"/>
          <w:color w:val="000000"/>
          <w:sz w:val="24"/>
          <w:szCs w:val="24"/>
          <w:lang w:eastAsia="cs-CZ"/>
        </w:rPr>
        <w:br/>
        <w:t>a zřizovatele.</w:t>
      </w:r>
    </w:p>
    <w:p w14:paraId="0F27EC91" w14:textId="1069522E" w:rsidR="00785850" w:rsidRPr="00BC4791" w:rsidRDefault="00785850" w:rsidP="00785850">
      <w:pPr>
        <w:pStyle w:val="Odstavecseseznamem"/>
        <w:numPr>
          <w:ilvl w:val="0"/>
          <w:numId w:val="8"/>
        </w:numPr>
        <w:spacing w:after="0" w:line="240" w:lineRule="auto"/>
        <w:jc w:val="both"/>
        <w:rPr>
          <w:rFonts w:ascii="Times New Roman" w:eastAsia="Times New Roman" w:hAnsi="Times New Roman" w:cs="Times New Roman"/>
          <w:color w:val="000000"/>
          <w:sz w:val="24"/>
          <w:szCs w:val="24"/>
          <w:lang w:eastAsia="cs-CZ"/>
        </w:rPr>
      </w:pPr>
      <w:r w:rsidRPr="00E270F0">
        <w:rPr>
          <w:rFonts w:ascii="Times New Roman" w:eastAsia="Times New Roman" w:hAnsi="Times New Roman" w:cs="Times New Roman"/>
          <w:color w:val="000000"/>
          <w:sz w:val="24"/>
          <w:szCs w:val="24"/>
          <w:lang w:eastAsia="cs-CZ"/>
        </w:rPr>
        <w:t xml:space="preserve">Škola poskytuje vzdělávání distančním způsobem, pokud je v důsledku krizových nebo mimořádných opatření nebo z důvodu nařízení karantény znemožněna osobní přítomnost ve škole více než poloviny žáků alespoň jedné třídy. </w:t>
      </w:r>
      <w:r w:rsidRPr="00E270F0">
        <w:rPr>
          <w:rFonts w:ascii="Times New Roman" w:eastAsia="Times New Roman" w:hAnsi="Times New Roman" w:cs="Times New Roman"/>
          <w:b/>
          <w:bCs/>
          <w:color w:val="000000"/>
          <w:sz w:val="24"/>
          <w:szCs w:val="24"/>
          <w:lang w:eastAsia="cs-CZ"/>
        </w:rPr>
        <w:t>Žáci mají povinnost se distančně vzdělávat.</w:t>
      </w:r>
    </w:p>
    <w:p w14:paraId="00D9DBCE" w14:textId="08F10749" w:rsidR="00BC4791" w:rsidRDefault="00BC4791" w:rsidP="00BC4791">
      <w:pPr>
        <w:spacing w:after="0" w:line="240" w:lineRule="auto"/>
        <w:jc w:val="both"/>
        <w:rPr>
          <w:rFonts w:ascii="Times New Roman" w:eastAsia="Times New Roman" w:hAnsi="Times New Roman" w:cs="Times New Roman"/>
          <w:color w:val="000000"/>
          <w:sz w:val="24"/>
          <w:szCs w:val="24"/>
          <w:lang w:eastAsia="cs-CZ"/>
        </w:rPr>
      </w:pPr>
    </w:p>
    <w:p w14:paraId="21B14361" w14:textId="12FB4776" w:rsidR="003C7C1C" w:rsidRDefault="003C7C1C" w:rsidP="003C7C1C">
      <w:pPr>
        <w:spacing w:after="0" w:line="240" w:lineRule="auto"/>
        <w:rPr>
          <w:rFonts w:ascii="Calibri" w:eastAsia="Times New Roman" w:hAnsi="Calibri" w:cs="Calibri"/>
          <w:b/>
          <w:caps/>
          <w:sz w:val="24"/>
          <w:szCs w:val="24"/>
          <w:lang w:eastAsia="cs-CZ"/>
        </w:rPr>
      </w:pPr>
      <w:r w:rsidRPr="003C7C1C">
        <w:rPr>
          <w:rFonts w:ascii="Calibri" w:eastAsia="Times New Roman" w:hAnsi="Calibri" w:cs="Calibri"/>
          <w:b/>
          <w:caps/>
          <w:sz w:val="24"/>
          <w:szCs w:val="24"/>
          <w:lang w:eastAsia="cs-CZ"/>
        </w:rPr>
        <w:t xml:space="preserve">Úplata za vzdělávání </w:t>
      </w:r>
    </w:p>
    <w:p w14:paraId="225FEAA9" w14:textId="54BA1828" w:rsidR="003C7C1C" w:rsidRDefault="003C7C1C" w:rsidP="003C7C1C">
      <w:pPr>
        <w:spacing w:after="0" w:line="240" w:lineRule="auto"/>
        <w:rPr>
          <w:rFonts w:ascii="Calibri" w:eastAsia="Times New Roman" w:hAnsi="Calibri" w:cs="Calibri"/>
          <w:b/>
          <w:caps/>
          <w:sz w:val="24"/>
          <w:szCs w:val="24"/>
          <w:lang w:eastAsia="cs-CZ"/>
        </w:rPr>
      </w:pPr>
    </w:p>
    <w:p w14:paraId="5EA60FB4" w14:textId="35EE6A78" w:rsidR="003C7C1C" w:rsidRPr="003C7C1C" w:rsidRDefault="003C7C1C" w:rsidP="003C7C1C">
      <w:pPr>
        <w:pStyle w:val="Odstavecseseznamem"/>
        <w:numPr>
          <w:ilvl w:val="0"/>
          <w:numId w:val="8"/>
        </w:numPr>
        <w:spacing w:after="0" w:line="240" w:lineRule="auto"/>
        <w:jc w:val="both"/>
        <w:rPr>
          <w:rFonts w:ascii="Times New Roman" w:eastAsia="Times New Roman" w:hAnsi="Times New Roman" w:cs="Times New Roman"/>
          <w:color w:val="000000"/>
          <w:sz w:val="24"/>
          <w:szCs w:val="24"/>
          <w:lang w:eastAsia="cs-CZ"/>
        </w:rPr>
      </w:pPr>
      <w:r w:rsidRPr="003C7C1C">
        <w:rPr>
          <w:rFonts w:ascii="Times New Roman" w:eastAsia="Times New Roman" w:hAnsi="Times New Roman" w:cs="Times New Roman"/>
          <w:color w:val="000000"/>
          <w:sz w:val="24"/>
          <w:szCs w:val="24"/>
          <w:lang w:eastAsia="cs-CZ"/>
        </w:rPr>
        <w:t>Pokud je určitému dítěti/žákovi nařízena karanténa a škola není uzavřena, jedná</w:t>
      </w:r>
      <w:r w:rsidRPr="003C7C1C">
        <w:rPr>
          <w:rFonts w:ascii="Times New Roman" w:eastAsia="Times New Roman" w:hAnsi="Times New Roman" w:cs="Times New Roman"/>
          <w:color w:val="000000"/>
          <w:sz w:val="24"/>
          <w:szCs w:val="24"/>
          <w:lang w:eastAsia="cs-CZ"/>
        </w:rPr>
        <w:br/>
        <w:t>se o jeho omluvenou nepřítomnost ve škole a úplata se hradí.</w:t>
      </w:r>
    </w:p>
    <w:p w14:paraId="79E0FCE6" w14:textId="66EF6238" w:rsidR="003C7C1C" w:rsidRPr="003C7C1C" w:rsidRDefault="003C7C1C" w:rsidP="003C7C1C">
      <w:pPr>
        <w:pStyle w:val="Odstavecseseznamem"/>
        <w:numPr>
          <w:ilvl w:val="0"/>
          <w:numId w:val="8"/>
        </w:numPr>
        <w:spacing w:after="0" w:line="240" w:lineRule="auto"/>
        <w:jc w:val="both"/>
        <w:rPr>
          <w:rFonts w:ascii="Times New Roman" w:eastAsia="Times New Roman" w:hAnsi="Times New Roman" w:cs="Times New Roman"/>
          <w:color w:val="000000"/>
          <w:sz w:val="24"/>
          <w:szCs w:val="24"/>
          <w:lang w:eastAsia="cs-CZ"/>
        </w:rPr>
      </w:pPr>
      <w:r w:rsidRPr="003C7C1C">
        <w:rPr>
          <w:rFonts w:ascii="Times New Roman" w:eastAsia="Times New Roman" w:hAnsi="Times New Roman" w:cs="Times New Roman"/>
          <w:color w:val="000000"/>
          <w:sz w:val="24"/>
          <w:szCs w:val="24"/>
          <w:lang w:eastAsia="cs-CZ"/>
        </w:rPr>
        <w:t xml:space="preserve">Pokud na základě rozhodnutí KHS nebo </w:t>
      </w:r>
      <w:proofErr w:type="spellStart"/>
      <w:r w:rsidRPr="003C7C1C">
        <w:rPr>
          <w:rFonts w:ascii="Times New Roman" w:eastAsia="Times New Roman" w:hAnsi="Times New Roman" w:cs="Times New Roman"/>
          <w:color w:val="000000"/>
          <w:sz w:val="24"/>
          <w:szCs w:val="24"/>
          <w:lang w:eastAsia="cs-CZ"/>
        </w:rPr>
        <w:t>MZd</w:t>
      </w:r>
      <w:proofErr w:type="spellEnd"/>
      <w:r w:rsidRPr="003C7C1C">
        <w:rPr>
          <w:rFonts w:ascii="Times New Roman" w:eastAsia="Times New Roman" w:hAnsi="Times New Roman" w:cs="Times New Roman"/>
          <w:color w:val="000000"/>
          <w:sz w:val="24"/>
          <w:szCs w:val="24"/>
          <w:lang w:eastAsia="cs-CZ"/>
        </w:rPr>
        <w:t xml:space="preserve"> dojde k uzavření školy, platí u škol </w:t>
      </w:r>
      <w:r>
        <w:rPr>
          <w:rFonts w:ascii="Times New Roman" w:eastAsia="Times New Roman" w:hAnsi="Times New Roman" w:cs="Times New Roman"/>
          <w:color w:val="000000"/>
          <w:sz w:val="24"/>
          <w:szCs w:val="24"/>
          <w:lang w:eastAsia="cs-CZ"/>
        </w:rPr>
        <w:br/>
      </w:r>
      <w:r w:rsidRPr="003C7C1C">
        <w:rPr>
          <w:rFonts w:ascii="Times New Roman" w:eastAsia="Times New Roman" w:hAnsi="Times New Roman" w:cs="Times New Roman"/>
          <w:color w:val="000000"/>
          <w:sz w:val="24"/>
          <w:szCs w:val="24"/>
          <w:lang w:eastAsia="cs-CZ"/>
        </w:rPr>
        <w:t>veřejných zřizovatelů následující:</w:t>
      </w:r>
    </w:p>
    <w:p w14:paraId="1205A9A2" w14:textId="1FBEDF08" w:rsidR="003C7C1C" w:rsidRPr="003C7C1C" w:rsidRDefault="003C7C1C" w:rsidP="003C7C1C">
      <w:pPr>
        <w:pStyle w:val="Odstavecseseznamem"/>
        <w:numPr>
          <w:ilvl w:val="0"/>
          <w:numId w:val="14"/>
        </w:numPr>
        <w:spacing w:after="0" w:line="240" w:lineRule="auto"/>
        <w:jc w:val="both"/>
        <w:rPr>
          <w:rFonts w:ascii="Times New Roman" w:eastAsia="Times New Roman" w:hAnsi="Times New Roman" w:cs="Times New Roman"/>
          <w:color w:val="000000"/>
          <w:sz w:val="24"/>
          <w:szCs w:val="24"/>
          <w:lang w:eastAsia="cs-CZ"/>
        </w:rPr>
      </w:pPr>
      <w:r w:rsidRPr="003C7C1C">
        <w:rPr>
          <w:rFonts w:ascii="Times New Roman" w:eastAsia="Times New Roman" w:hAnsi="Times New Roman" w:cs="Times New Roman"/>
          <w:color w:val="000000"/>
          <w:sz w:val="24"/>
          <w:szCs w:val="24"/>
          <w:lang w:eastAsia="cs-CZ"/>
        </w:rPr>
        <w:t>V mateřsk</w:t>
      </w:r>
      <w:r>
        <w:rPr>
          <w:rFonts w:ascii="Times New Roman" w:eastAsia="Times New Roman" w:hAnsi="Times New Roman" w:cs="Times New Roman"/>
          <w:color w:val="000000"/>
          <w:sz w:val="24"/>
          <w:szCs w:val="24"/>
          <w:lang w:eastAsia="cs-CZ"/>
        </w:rPr>
        <w:t>é</w:t>
      </w:r>
      <w:r w:rsidRPr="003C7C1C">
        <w:rPr>
          <w:rFonts w:ascii="Times New Roman" w:eastAsia="Times New Roman" w:hAnsi="Times New Roman" w:cs="Times New Roman"/>
          <w:color w:val="000000"/>
          <w:sz w:val="24"/>
          <w:szCs w:val="24"/>
          <w:lang w:eastAsia="cs-CZ"/>
        </w:rPr>
        <w:t xml:space="preserve"> škol</w:t>
      </w:r>
      <w:r>
        <w:rPr>
          <w:rFonts w:ascii="Times New Roman" w:eastAsia="Times New Roman" w:hAnsi="Times New Roman" w:cs="Times New Roman"/>
          <w:color w:val="000000"/>
          <w:sz w:val="24"/>
          <w:szCs w:val="24"/>
          <w:lang w:eastAsia="cs-CZ"/>
        </w:rPr>
        <w:t>e</w:t>
      </w:r>
      <w:r w:rsidRPr="003C7C1C">
        <w:rPr>
          <w:rFonts w:ascii="Times New Roman" w:eastAsia="Times New Roman" w:hAnsi="Times New Roman" w:cs="Times New Roman"/>
          <w:color w:val="000000"/>
          <w:sz w:val="24"/>
          <w:szCs w:val="24"/>
          <w:lang w:eastAsia="cs-CZ"/>
        </w:rPr>
        <w:t xml:space="preserve"> stanoví ředitel školy maximální výši úplaty poměrně poníženou podle délky</w:t>
      </w:r>
      <w:r>
        <w:rPr>
          <w:rFonts w:ascii="Times New Roman" w:eastAsia="Times New Roman" w:hAnsi="Times New Roman" w:cs="Times New Roman"/>
          <w:color w:val="000000"/>
          <w:sz w:val="24"/>
          <w:szCs w:val="24"/>
          <w:lang w:eastAsia="cs-CZ"/>
        </w:rPr>
        <w:t xml:space="preserve"> </w:t>
      </w:r>
      <w:r w:rsidRPr="003C7C1C">
        <w:rPr>
          <w:rFonts w:ascii="Times New Roman" w:eastAsia="Times New Roman" w:hAnsi="Times New Roman" w:cs="Times New Roman"/>
          <w:color w:val="000000"/>
          <w:sz w:val="24"/>
          <w:szCs w:val="24"/>
          <w:lang w:eastAsia="cs-CZ"/>
        </w:rPr>
        <w:t>omezení nebo přerušení provozu, je-li délka omezení nebo přerušení provozu více než 5 dnů provozu</w:t>
      </w:r>
      <w:r>
        <w:rPr>
          <w:rFonts w:ascii="Times New Roman" w:eastAsia="Times New Roman" w:hAnsi="Times New Roman" w:cs="Times New Roman"/>
          <w:color w:val="000000"/>
          <w:sz w:val="24"/>
          <w:szCs w:val="24"/>
          <w:lang w:eastAsia="cs-CZ"/>
        </w:rPr>
        <w:t xml:space="preserve"> </w:t>
      </w:r>
      <w:r w:rsidRPr="003C7C1C">
        <w:rPr>
          <w:rFonts w:ascii="Times New Roman" w:eastAsia="Times New Roman" w:hAnsi="Times New Roman" w:cs="Times New Roman"/>
          <w:color w:val="000000"/>
          <w:sz w:val="24"/>
          <w:szCs w:val="24"/>
          <w:lang w:eastAsia="cs-CZ"/>
        </w:rPr>
        <w:t>v kalendářním měsíci, a to i v případě, že mateřská škola poskytuje vzdělávání distančním způsobem</w:t>
      </w:r>
      <w:r>
        <w:rPr>
          <w:rFonts w:ascii="Times New Roman" w:eastAsia="Times New Roman" w:hAnsi="Times New Roman" w:cs="Times New Roman"/>
          <w:color w:val="000000"/>
          <w:sz w:val="24"/>
          <w:szCs w:val="24"/>
          <w:lang w:eastAsia="cs-CZ"/>
        </w:rPr>
        <w:t>.</w:t>
      </w:r>
    </w:p>
    <w:p w14:paraId="3718D6FD" w14:textId="23CF4030" w:rsidR="003C7C1C" w:rsidRDefault="003C7C1C" w:rsidP="003C7C1C">
      <w:pPr>
        <w:pStyle w:val="Odstavecseseznamem"/>
        <w:numPr>
          <w:ilvl w:val="0"/>
          <w:numId w:val="14"/>
        </w:numPr>
        <w:spacing w:after="0" w:line="240" w:lineRule="auto"/>
        <w:jc w:val="both"/>
        <w:rPr>
          <w:rFonts w:ascii="Times New Roman" w:eastAsia="Times New Roman" w:hAnsi="Times New Roman" w:cs="Times New Roman"/>
          <w:color w:val="000000"/>
          <w:sz w:val="24"/>
          <w:szCs w:val="24"/>
          <w:lang w:eastAsia="cs-CZ"/>
        </w:rPr>
      </w:pPr>
      <w:r w:rsidRPr="003C7C1C">
        <w:rPr>
          <w:rFonts w:ascii="Times New Roman" w:eastAsia="Times New Roman" w:hAnsi="Times New Roman" w:cs="Times New Roman"/>
          <w:color w:val="000000"/>
          <w:sz w:val="24"/>
          <w:szCs w:val="24"/>
          <w:lang w:eastAsia="cs-CZ"/>
        </w:rPr>
        <w:t>Ve školní družině stanoví ředitel školy úplatu poměrně poníženou podle délky omezení nebo přerušení</w:t>
      </w:r>
      <w:r>
        <w:rPr>
          <w:rFonts w:ascii="Times New Roman" w:eastAsia="Times New Roman" w:hAnsi="Times New Roman" w:cs="Times New Roman"/>
          <w:color w:val="000000"/>
          <w:sz w:val="24"/>
          <w:szCs w:val="24"/>
          <w:lang w:eastAsia="cs-CZ"/>
        </w:rPr>
        <w:t xml:space="preserve"> </w:t>
      </w:r>
      <w:r w:rsidRPr="003C7C1C">
        <w:rPr>
          <w:rFonts w:ascii="Times New Roman" w:eastAsia="Times New Roman" w:hAnsi="Times New Roman" w:cs="Times New Roman"/>
          <w:color w:val="000000"/>
          <w:sz w:val="24"/>
          <w:szCs w:val="24"/>
          <w:lang w:eastAsia="cs-CZ"/>
        </w:rPr>
        <w:t>provozu, je-li délka omezení nebo přerušení provozu více než 5 dnů provozu.</w:t>
      </w:r>
    </w:p>
    <w:p w14:paraId="60DE4595" w14:textId="77777777" w:rsidR="003C7C1C" w:rsidRDefault="003C7C1C" w:rsidP="003C7C1C">
      <w:pPr>
        <w:pStyle w:val="Odstavecseseznamem"/>
        <w:spacing w:after="0" w:line="240" w:lineRule="auto"/>
        <w:jc w:val="both"/>
        <w:rPr>
          <w:rFonts w:ascii="Times New Roman" w:eastAsia="Times New Roman" w:hAnsi="Times New Roman" w:cs="Times New Roman"/>
          <w:color w:val="000000"/>
          <w:sz w:val="24"/>
          <w:szCs w:val="24"/>
          <w:lang w:eastAsia="cs-CZ"/>
        </w:rPr>
      </w:pPr>
    </w:p>
    <w:p w14:paraId="3CA02EAA" w14:textId="5E8A366E" w:rsidR="003C7C1C" w:rsidRPr="003C7C1C" w:rsidRDefault="003C7C1C" w:rsidP="003C7C1C">
      <w:pPr>
        <w:spacing w:after="0" w:line="240" w:lineRule="auto"/>
        <w:rPr>
          <w:rFonts w:ascii="Calibri" w:eastAsia="Times New Roman" w:hAnsi="Calibri" w:cs="Calibri"/>
          <w:b/>
          <w:caps/>
          <w:sz w:val="24"/>
          <w:szCs w:val="24"/>
          <w:lang w:eastAsia="cs-CZ"/>
        </w:rPr>
      </w:pPr>
      <w:r w:rsidRPr="003C7C1C">
        <w:rPr>
          <w:rFonts w:ascii="Calibri" w:eastAsia="Times New Roman" w:hAnsi="Calibri" w:cs="Calibri"/>
          <w:b/>
          <w:caps/>
          <w:sz w:val="24"/>
          <w:szCs w:val="24"/>
          <w:lang w:eastAsia="cs-CZ"/>
        </w:rPr>
        <w:t xml:space="preserve">SCREENINGOVÉ TESTOVÁNÍ </w:t>
      </w:r>
      <w:r w:rsidR="00DE2077">
        <w:rPr>
          <w:rFonts w:ascii="Calibri" w:eastAsia="Times New Roman" w:hAnsi="Calibri" w:cs="Calibri"/>
          <w:b/>
          <w:caps/>
          <w:sz w:val="24"/>
          <w:szCs w:val="24"/>
          <w:lang w:eastAsia="cs-CZ"/>
        </w:rPr>
        <w:t xml:space="preserve">žáků </w:t>
      </w:r>
      <w:r w:rsidRPr="003C7C1C">
        <w:rPr>
          <w:rFonts w:ascii="Calibri" w:eastAsia="Times New Roman" w:hAnsi="Calibri" w:cs="Calibri"/>
          <w:b/>
          <w:caps/>
          <w:sz w:val="24"/>
          <w:szCs w:val="24"/>
          <w:lang w:eastAsia="cs-CZ"/>
        </w:rPr>
        <w:t xml:space="preserve">VE </w:t>
      </w:r>
      <w:proofErr w:type="gramStart"/>
      <w:r w:rsidRPr="003C7C1C">
        <w:rPr>
          <w:rFonts w:ascii="Calibri" w:eastAsia="Times New Roman" w:hAnsi="Calibri" w:cs="Calibri"/>
          <w:b/>
          <w:caps/>
          <w:sz w:val="24"/>
          <w:szCs w:val="24"/>
          <w:lang w:eastAsia="cs-CZ"/>
        </w:rPr>
        <w:t xml:space="preserve">ŠKOLÁCH </w:t>
      </w:r>
      <w:r w:rsidR="008E196E">
        <w:rPr>
          <w:rFonts w:ascii="Calibri" w:eastAsia="Times New Roman" w:hAnsi="Calibri" w:cs="Calibri"/>
          <w:b/>
          <w:caps/>
          <w:sz w:val="24"/>
          <w:szCs w:val="24"/>
          <w:lang w:eastAsia="cs-CZ"/>
        </w:rPr>
        <w:t xml:space="preserve">- </w:t>
      </w:r>
      <w:r w:rsidRPr="003C7C1C">
        <w:rPr>
          <w:rFonts w:ascii="Calibri" w:eastAsia="Times New Roman" w:hAnsi="Calibri" w:cs="Calibri"/>
          <w:b/>
          <w:caps/>
          <w:sz w:val="24"/>
          <w:szCs w:val="24"/>
          <w:lang w:eastAsia="cs-CZ"/>
        </w:rPr>
        <w:t>ZÁŘÍ</w:t>
      </w:r>
      <w:proofErr w:type="gramEnd"/>
      <w:r w:rsidRPr="003C7C1C">
        <w:rPr>
          <w:rFonts w:ascii="Calibri" w:eastAsia="Times New Roman" w:hAnsi="Calibri" w:cs="Calibri"/>
          <w:b/>
          <w:caps/>
          <w:sz w:val="24"/>
          <w:szCs w:val="24"/>
          <w:lang w:eastAsia="cs-CZ"/>
        </w:rPr>
        <w:t xml:space="preserve"> 2021</w:t>
      </w:r>
    </w:p>
    <w:p w14:paraId="023D8A4E" w14:textId="01CC5D42" w:rsidR="003C7C1C" w:rsidRDefault="003C7C1C" w:rsidP="003C7C1C">
      <w:pPr>
        <w:pStyle w:val="Odstavecseseznamem"/>
        <w:numPr>
          <w:ilvl w:val="0"/>
          <w:numId w:val="8"/>
        </w:numPr>
        <w:spacing w:after="0" w:line="240" w:lineRule="auto"/>
        <w:jc w:val="both"/>
        <w:rPr>
          <w:rFonts w:ascii="Times New Roman" w:eastAsia="Times New Roman" w:hAnsi="Times New Roman" w:cs="Times New Roman"/>
          <w:color w:val="000000"/>
          <w:sz w:val="24"/>
          <w:szCs w:val="24"/>
          <w:lang w:eastAsia="cs-CZ"/>
        </w:rPr>
      </w:pPr>
      <w:r w:rsidRPr="003C7C1C">
        <w:rPr>
          <w:rFonts w:ascii="Times New Roman" w:eastAsia="Times New Roman" w:hAnsi="Times New Roman" w:cs="Times New Roman"/>
          <w:color w:val="000000"/>
          <w:sz w:val="24"/>
          <w:szCs w:val="24"/>
          <w:lang w:eastAsia="cs-CZ"/>
        </w:rPr>
        <w:t>Týká se pouze žáků základní školy</w:t>
      </w:r>
      <w:r>
        <w:rPr>
          <w:rFonts w:ascii="Times New Roman" w:eastAsia="Times New Roman" w:hAnsi="Times New Roman" w:cs="Times New Roman"/>
          <w:color w:val="000000"/>
          <w:sz w:val="24"/>
          <w:szCs w:val="24"/>
          <w:lang w:eastAsia="cs-CZ"/>
        </w:rPr>
        <w:t>.</w:t>
      </w:r>
    </w:p>
    <w:p w14:paraId="558FAE9A" w14:textId="7756F05A" w:rsidR="003C7C1C" w:rsidRPr="003C7C1C" w:rsidRDefault="003C7C1C" w:rsidP="003C7C1C">
      <w:pPr>
        <w:pStyle w:val="Odstavecseseznamem"/>
        <w:numPr>
          <w:ilvl w:val="0"/>
          <w:numId w:val="8"/>
        </w:num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w:t>
      </w:r>
      <w:r w:rsidRPr="003C7C1C">
        <w:rPr>
          <w:rFonts w:ascii="Times New Roman" w:eastAsia="Times New Roman" w:hAnsi="Times New Roman" w:cs="Times New Roman"/>
          <w:color w:val="000000"/>
          <w:sz w:val="24"/>
          <w:szCs w:val="24"/>
          <w:lang w:eastAsia="cs-CZ"/>
        </w:rPr>
        <w:t xml:space="preserve">roběhne </w:t>
      </w:r>
      <w:r>
        <w:rPr>
          <w:rFonts w:ascii="Times New Roman" w:eastAsia="Times New Roman" w:hAnsi="Times New Roman" w:cs="Times New Roman"/>
          <w:color w:val="000000"/>
          <w:sz w:val="24"/>
          <w:szCs w:val="24"/>
          <w:lang w:eastAsia="cs-CZ"/>
        </w:rPr>
        <w:t>s fr</w:t>
      </w:r>
      <w:r w:rsidRPr="003C7C1C">
        <w:rPr>
          <w:rFonts w:ascii="Times New Roman" w:eastAsia="Times New Roman" w:hAnsi="Times New Roman" w:cs="Times New Roman"/>
          <w:color w:val="000000"/>
          <w:sz w:val="24"/>
          <w:szCs w:val="24"/>
          <w:lang w:eastAsia="cs-CZ"/>
        </w:rPr>
        <w:t>ekvencí 3x po sobě, první test se</w:t>
      </w:r>
      <w:r>
        <w:rPr>
          <w:rFonts w:ascii="Times New Roman" w:eastAsia="Times New Roman" w:hAnsi="Times New Roman" w:cs="Times New Roman"/>
          <w:color w:val="000000"/>
          <w:sz w:val="24"/>
          <w:szCs w:val="24"/>
          <w:lang w:eastAsia="cs-CZ"/>
        </w:rPr>
        <w:t xml:space="preserve"> </w:t>
      </w:r>
      <w:r w:rsidRPr="003C7C1C">
        <w:rPr>
          <w:rFonts w:ascii="Times New Roman" w:eastAsia="Times New Roman" w:hAnsi="Times New Roman" w:cs="Times New Roman"/>
          <w:color w:val="000000"/>
          <w:sz w:val="24"/>
          <w:szCs w:val="24"/>
          <w:lang w:eastAsia="cs-CZ"/>
        </w:rPr>
        <w:t xml:space="preserve">provede 1. září </w:t>
      </w:r>
      <w:r>
        <w:rPr>
          <w:rFonts w:ascii="Times New Roman" w:eastAsia="Times New Roman" w:hAnsi="Times New Roman" w:cs="Times New Roman"/>
          <w:color w:val="000000"/>
          <w:sz w:val="24"/>
          <w:szCs w:val="24"/>
          <w:lang w:eastAsia="cs-CZ"/>
        </w:rPr>
        <w:t xml:space="preserve">(žáci prvních tříd až 2.září) </w:t>
      </w:r>
      <w:r w:rsidR="008E196E">
        <w:rPr>
          <w:rFonts w:ascii="Times New Roman" w:eastAsia="Times New Roman" w:hAnsi="Times New Roman" w:cs="Times New Roman"/>
          <w:color w:val="000000"/>
          <w:sz w:val="24"/>
          <w:szCs w:val="24"/>
          <w:lang w:eastAsia="cs-CZ"/>
        </w:rPr>
        <w:br/>
      </w:r>
      <w:r w:rsidRPr="003C7C1C">
        <w:rPr>
          <w:rFonts w:ascii="Times New Roman" w:eastAsia="Times New Roman" w:hAnsi="Times New Roman" w:cs="Times New Roman"/>
          <w:color w:val="000000"/>
          <w:sz w:val="24"/>
          <w:szCs w:val="24"/>
          <w:lang w:eastAsia="cs-CZ"/>
        </w:rPr>
        <w:t>a dále se</w:t>
      </w:r>
      <w:r>
        <w:rPr>
          <w:rFonts w:ascii="Times New Roman" w:eastAsia="Times New Roman" w:hAnsi="Times New Roman" w:cs="Times New Roman"/>
          <w:color w:val="000000"/>
          <w:sz w:val="24"/>
          <w:szCs w:val="24"/>
          <w:lang w:eastAsia="cs-CZ"/>
        </w:rPr>
        <w:t xml:space="preserve"> </w:t>
      </w:r>
      <w:r w:rsidRPr="003C7C1C">
        <w:rPr>
          <w:rFonts w:ascii="Times New Roman" w:eastAsia="Times New Roman" w:hAnsi="Times New Roman" w:cs="Times New Roman"/>
          <w:color w:val="000000"/>
          <w:sz w:val="24"/>
          <w:szCs w:val="24"/>
          <w:lang w:eastAsia="cs-CZ"/>
        </w:rPr>
        <w:t>testuje v termínech 6. září a 9. září 2021.</w:t>
      </w:r>
    </w:p>
    <w:p w14:paraId="18225704" w14:textId="5C396267" w:rsidR="003C7C1C" w:rsidRDefault="002B6579" w:rsidP="003C7C1C">
      <w:pPr>
        <w:pStyle w:val="Odstavecseseznamem"/>
        <w:numPr>
          <w:ilvl w:val="0"/>
          <w:numId w:val="8"/>
        </w:num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Testovat se bude v kmenových třídách</w:t>
      </w:r>
      <w:r w:rsidR="006A2F87">
        <w:rPr>
          <w:rFonts w:ascii="Times New Roman" w:eastAsia="Times New Roman" w:hAnsi="Times New Roman" w:cs="Times New Roman"/>
          <w:color w:val="000000"/>
          <w:sz w:val="24"/>
          <w:szCs w:val="24"/>
          <w:lang w:eastAsia="cs-CZ"/>
        </w:rPr>
        <w:t xml:space="preserve"> pod dohledem třídních učitelů</w:t>
      </w:r>
      <w:r w:rsidR="008E196E">
        <w:rPr>
          <w:rFonts w:ascii="Times New Roman" w:eastAsia="Times New Roman" w:hAnsi="Times New Roman" w:cs="Times New Roman"/>
          <w:color w:val="000000"/>
          <w:sz w:val="24"/>
          <w:szCs w:val="24"/>
          <w:lang w:eastAsia="cs-CZ"/>
        </w:rPr>
        <w:t xml:space="preserve"> a provozních zaměstnanců školy</w:t>
      </w:r>
      <w:r w:rsidR="00DE2077">
        <w:rPr>
          <w:rFonts w:ascii="Times New Roman" w:eastAsia="Times New Roman" w:hAnsi="Times New Roman" w:cs="Times New Roman"/>
          <w:color w:val="000000"/>
          <w:sz w:val="24"/>
          <w:szCs w:val="24"/>
          <w:lang w:eastAsia="cs-CZ"/>
        </w:rPr>
        <w:t>, kteří budou řádně proškoleni.</w:t>
      </w:r>
    </w:p>
    <w:p w14:paraId="7773BFA4" w14:textId="724B763F" w:rsidR="002B6579" w:rsidRDefault="002B6579" w:rsidP="003C7C1C">
      <w:pPr>
        <w:pStyle w:val="Odstavecseseznamem"/>
        <w:numPr>
          <w:ilvl w:val="0"/>
          <w:numId w:val="8"/>
        </w:num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Žáci 1. -3. ročníků mají možnost testování za přítomnosti zákonných zástupců – toto testování bude probíhat od 7:15 </w:t>
      </w:r>
      <w:r w:rsidR="008E196E">
        <w:rPr>
          <w:rFonts w:ascii="Times New Roman" w:eastAsia="Times New Roman" w:hAnsi="Times New Roman" w:cs="Times New Roman"/>
          <w:color w:val="000000"/>
          <w:sz w:val="24"/>
          <w:szCs w:val="24"/>
          <w:lang w:eastAsia="cs-CZ"/>
        </w:rPr>
        <w:t xml:space="preserve">hodin </w:t>
      </w:r>
      <w:r>
        <w:rPr>
          <w:rFonts w:ascii="Times New Roman" w:eastAsia="Times New Roman" w:hAnsi="Times New Roman" w:cs="Times New Roman"/>
          <w:color w:val="000000"/>
          <w:sz w:val="24"/>
          <w:szCs w:val="24"/>
          <w:lang w:eastAsia="cs-CZ"/>
        </w:rPr>
        <w:t>v šatnách u malé tělocvičny.</w:t>
      </w:r>
    </w:p>
    <w:p w14:paraId="5C11DAF7" w14:textId="07A40E7F" w:rsidR="002B6579" w:rsidRDefault="002B6579" w:rsidP="002B6579">
      <w:pPr>
        <w:pStyle w:val="Odstavecseseznamem"/>
        <w:numPr>
          <w:ilvl w:val="0"/>
          <w:numId w:val="8"/>
        </w:numPr>
        <w:spacing w:after="0" w:line="240" w:lineRule="auto"/>
        <w:jc w:val="both"/>
        <w:rPr>
          <w:rFonts w:ascii="Times New Roman" w:eastAsia="Times New Roman" w:hAnsi="Times New Roman" w:cs="Times New Roman"/>
          <w:color w:val="000000"/>
          <w:sz w:val="24"/>
          <w:szCs w:val="24"/>
          <w:lang w:eastAsia="cs-CZ"/>
        </w:rPr>
      </w:pPr>
      <w:r w:rsidRPr="002B6579">
        <w:rPr>
          <w:rFonts w:ascii="Times New Roman" w:eastAsia="Times New Roman" w:hAnsi="Times New Roman" w:cs="Times New Roman"/>
          <w:color w:val="000000"/>
          <w:sz w:val="24"/>
          <w:szCs w:val="24"/>
          <w:lang w:eastAsia="cs-CZ"/>
        </w:rPr>
        <w:t>Na základě výsledků získaných z testování bude rozhodnuto o dalším postupu. Čtvrtý a další test bude</w:t>
      </w:r>
      <w:r>
        <w:rPr>
          <w:rFonts w:ascii="Times New Roman" w:eastAsia="Times New Roman" w:hAnsi="Times New Roman" w:cs="Times New Roman"/>
          <w:color w:val="000000"/>
          <w:sz w:val="24"/>
          <w:szCs w:val="24"/>
          <w:lang w:eastAsia="cs-CZ"/>
        </w:rPr>
        <w:t xml:space="preserve"> </w:t>
      </w:r>
      <w:r w:rsidRPr="002B6579">
        <w:rPr>
          <w:rFonts w:ascii="Times New Roman" w:eastAsia="Times New Roman" w:hAnsi="Times New Roman" w:cs="Times New Roman"/>
          <w:color w:val="000000"/>
          <w:sz w:val="24"/>
          <w:szCs w:val="24"/>
          <w:lang w:eastAsia="cs-CZ"/>
        </w:rPr>
        <w:t>proveden v případě, pokud se v rámci testování odhalí lokální ohnisko nákazy, tj. pokud bude ve školách</w:t>
      </w:r>
      <w:r>
        <w:rPr>
          <w:rFonts w:ascii="Times New Roman" w:eastAsia="Times New Roman" w:hAnsi="Times New Roman" w:cs="Times New Roman"/>
          <w:color w:val="000000"/>
          <w:sz w:val="24"/>
          <w:szCs w:val="24"/>
          <w:lang w:eastAsia="cs-CZ"/>
        </w:rPr>
        <w:t xml:space="preserve"> </w:t>
      </w:r>
      <w:r w:rsidRPr="002B6579">
        <w:rPr>
          <w:rFonts w:ascii="Times New Roman" w:eastAsia="Times New Roman" w:hAnsi="Times New Roman" w:cs="Times New Roman"/>
          <w:color w:val="000000"/>
          <w:sz w:val="24"/>
          <w:szCs w:val="24"/>
          <w:lang w:eastAsia="cs-CZ"/>
        </w:rPr>
        <w:t xml:space="preserve">v daném okrese vyhodnoceno více jak 25 pozitivních testů na </w:t>
      </w:r>
      <w:r>
        <w:rPr>
          <w:rFonts w:ascii="Times New Roman" w:eastAsia="Times New Roman" w:hAnsi="Times New Roman" w:cs="Times New Roman"/>
          <w:color w:val="000000"/>
          <w:sz w:val="24"/>
          <w:szCs w:val="24"/>
          <w:lang w:eastAsia="cs-CZ"/>
        </w:rPr>
        <w:br/>
      </w:r>
      <w:r w:rsidRPr="002B6579">
        <w:rPr>
          <w:rFonts w:ascii="Times New Roman" w:eastAsia="Times New Roman" w:hAnsi="Times New Roman" w:cs="Times New Roman"/>
          <w:color w:val="000000"/>
          <w:sz w:val="24"/>
          <w:szCs w:val="24"/>
          <w:lang w:eastAsia="cs-CZ"/>
        </w:rPr>
        <w:t>100 000 provedených testů v součtu dvou</w:t>
      </w:r>
      <w:r>
        <w:rPr>
          <w:rFonts w:ascii="Times New Roman" w:eastAsia="Times New Roman" w:hAnsi="Times New Roman" w:cs="Times New Roman"/>
          <w:color w:val="000000"/>
          <w:sz w:val="24"/>
          <w:szCs w:val="24"/>
          <w:lang w:eastAsia="cs-CZ"/>
        </w:rPr>
        <w:t xml:space="preserve"> </w:t>
      </w:r>
      <w:r w:rsidRPr="002B6579">
        <w:rPr>
          <w:rFonts w:ascii="Times New Roman" w:eastAsia="Times New Roman" w:hAnsi="Times New Roman" w:cs="Times New Roman"/>
          <w:color w:val="000000"/>
          <w:sz w:val="24"/>
          <w:szCs w:val="24"/>
          <w:lang w:eastAsia="cs-CZ"/>
        </w:rPr>
        <w:t>prvních testů. Testování v tomto případě bude pokračovat do konce září s frekvencí 1x týdně.</w:t>
      </w:r>
    </w:p>
    <w:p w14:paraId="75097B3B" w14:textId="1A9A9754" w:rsidR="002B6579" w:rsidRPr="002B6579" w:rsidRDefault="002B6579" w:rsidP="002B6579">
      <w:pPr>
        <w:pStyle w:val="Odstavecseseznamem"/>
        <w:numPr>
          <w:ilvl w:val="0"/>
          <w:numId w:val="8"/>
        </w:numPr>
        <w:spacing w:after="0" w:line="240" w:lineRule="auto"/>
        <w:jc w:val="both"/>
        <w:rPr>
          <w:rFonts w:ascii="Times New Roman" w:eastAsia="Times New Roman" w:hAnsi="Times New Roman" w:cs="Times New Roman"/>
          <w:color w:val="000000"/>
          <w:sz w:val="24"/>
          <w:szCs w:val="24"/>
          <w:lang w:eastAsia="cs-CZ"/>
        </w:rPr>
      </w:pPr>
      <w:r w:rsidRPr="002B6579">
        <w:rPr>
          <w:rFonts w:ascii="Times New Roman" w:eastAsia="Times New Roman" w:hAnsi="Times New Roman" w:cs="Times New Roman"/>
          <w:color w:val="000000"/>
          <w:sz w:val="24"/>
          <w:szCs w:val="24"/>
          <w:lang w:eastAsia="cs-CZ"/>
        </w:rPr>
        <w:t>Po skončení screeningového testování bude další testování pokračovat pouze na lokální úrovni</w:t>
      </w:r>
      <w:r>
        <w:rPr>
          <w:rFonts w:ascii="Times New Roman" w:eastAsia="Times New Roman" w:hAnsi="Times New Roman" w:cs="Times New Roman"/>
          <w:color w:val="000000"/>
          <w:sz w:val="24"/>
          <w:szCs w:val="24"/>
          <w:lang w:eastAsia="cs-CZ"/>
        </w:rPr>
        <w:t xml:space="preserve"> </w:t>
      </w:r>
      <w:r w:rsidRPr="002B6579">
        <w:rPr>
          <w:rFonts w:ascii="Times New Roman" w:eastAsia="Times New Roman" w:hAnsi="Times New Roman" w:cs="Times New Roman"/>
          <w:color w:val="000000"/>
          <w:sz w:val="24"/>
          <w:szCs w:val="24"/>
          <w:lang w:eastAsia="cs-CZ"/>
        </w:rPr>
        <w:t>v návaznosti na aktuální vývoj místní epidemiologické situace.</w:t>
      </w:r>
    </w:p>
    <w:p w14:paraId="47E9C790" w14:textId="36FDCCD3" w:rsidR="002B6579" w:rsidRPr="002B6579" w:rsidRDefault="002B6579" w:rsidP="002B6579">
      <w:pPr>
        <w:pStyle w:val="Odstavecseseznamem"/>
        <w:numPr>
          <w:ilvl w:val="0"/>
          <w:numId w:val="8"/>
        </w:numPr>
        <w:spacing w:after="0" w:line="240" w:lineRule="auto"/>
        <w:jc w:val="both"/>
        <w:rPr>
          <w:rFonts w:ascii="Times New Roman" w:eastAsia="Times New Roman" w:hAnsi="Times New Roman" w:cs="Times New Roman"/>
          <w:color w:val="000000"/>
          <w:sz w:val="24"/>
          <w:szCs w:val="24"/>
          <w:lang w:eastAsia="cs-CZ"/>
        </w:rPr>
      </w:pPr>
      <w:r w:rsidRPr="002B6579">
        <w:rPr>
          <w:rFonts w:ascii="Times New Roman" w:eastAsia="Times New Roman" w:hAnsi="Times New Roman" w:cs="Times New Roman"/>
          <w:color w:val="000000"/>
          <w:sz w:val="24"/>
          <w:szCs w:val="24"/>
          <w:lang w:eastAsia="cs-CZ"/>
        </w:rPr>
        <w:t>Testování nepodstupují žáci, kteří splní podmínky stanovené pro bezinfekčnost po očkování (14 dnů</w:t>
      </w:r>
      <w:r>
        <w:rPr>
          <w:rFonts w:ascii="Times New Roman" w:eastAsia="Times New Roman" w:hAnsi="Times New Roman" w:cs="Times New Roman"/>
          <w:color w:val="000000"/>
          <w:sz w:val="24"/>
          <w:szCs w:val="24"/>
          <w:lang w:eastAsia="cs-CZ"/>
        </w:rPr>
        <w:t xml:space="preserve"> </w:t>
      </w:r>
      <w:r w:rsidRPr="002B6579">
        <w:rPr>
          <w:rFonts w:ascii="Times New Roman" w:eastAsia="Times New Roman" w:hAnsi="Times New Roman" w:cs="Times New Roman"/>
          <w:color w:val="000000"/>
          <w:sz w:val="24"/>
          <w:szCs w:val="24"/>
          <w:lang w:eastAsia="cs-CZ"/>
        </w:rPr>
        <w:t>po plně dokončeném očkování) nebo po prodělaném onemocnění covid-19 (po dobu 180 dní od prvního</w:t>
      </w:r>
      <w:r>
        <w:rPr>
          <w:rFonts w:ascii="Times New Roman" w:eastAsia="Times New Roman" w:hAnsi="Times New Roman" w:cs="Times New Roman"/>
          <w:color w:val="000000"/>
          <w:sz w:val="24"/>
          <w:szCs w:val="24"/>
          <w:lang w:eastAsia="cs-CZ"/>
        </w:rPr>
        <w:t xml:space="preserve"> </w:t>
      </w:r>
      <w:r w:rsidRPr="002B6579">
        <w:rPr>
          <w:rFonts w:ascii="Times New Roman" w:eastAsia="Times New Roman" w:hAnsi="Times New Roman" w:cs="Times New Roman"/>
          <w:color w:val="000000"/>
          <w:sz w:val="24"/>
          <w:szCs w:val="24"/>
          <w:lang w:eastAsia="cs-CZ"/>
        </w:rPr>
        <w:t xml:space="preserve">pozitivního testu na covid-19), případně dítě nebo žák, který doloží </w:t>
      </w:r>
      <w:r w:rsidRPr="002B6579">
        <w:rPr>
          <w:rFonts w:ascii="Times New Roman" w:eastAsia="Times New Roman" w:hAnsi="Times New Roman" w:cs="Times New Roman"/>
          <w:color w:val="000000"/>
          <w:sz w:val="24"/>
          <w:szCs w:val="24"/>
          <w:lang w:eastAsia="cs-CZ"/>
        </w:rPr>
        <w:lastRenderedPageBreak/>
        <w:t>negativní výsledek testu provedeného</w:t>
      </w:r>
      <w:r>
        <w:rPr>
          <w:rFonts w:ascii="Times New Roman" w:eastAsia="Times New Roman" w:hAnsi="Times New Roman" w:cs="Times New Roman"/>
          <w:color w:val="000000"/>
          <w:sz w:val="24"/>
          <w:szCs w:val="24"/>
          <w:lang w:eastAsia="cs-CZ"/>
        </w:rPr>
        <w:t xml:space="preserve"> </w:t>
      </w:r>
      <w:r w:rsidRPr="002B6579">
        <w:rPr>
          <w:rFonts w:ascii="Times New Roman" w:eastAsia="Times New Roman" w:hAnsi="Times New Roman" w:cs="Times New Roman"/>
          <w:color w:val="000000"/>
          <w:sz w:val="24"/>
          <w:szCs w:val="24"/>
          <w:lang w:eastAsia="cs-CZ"/>
        </w:rPr>
        <w:t>v odběrovém místě</w:t>
      </w:r>
      <w:r>
        <w:rPr>
          <w:rFonts w:ascii="Times New Roman" w:eastAsia="Times New Roman" w:hAnsi="Times New Roman" w:cs="Times New Roman"/>
          <w:color w:val="000000"/>
          <w:sz w:val="24"/>
          <w:szCs w:val="24"/>
          <w:lang w:eastAsia="cs-CZ"/>
        </w:rPr>
        <w:t xml:space="preserve"> – vše nutné dokladovat třídnímu učiteli</w:t>
      </w:r>
      <w:r w:rsidRPr="002B6579">
        <w:rPr>
          <w:rFonts w:ascii="Times New Roman" w:eastAsia="Times New Roman" w:hAnsi="Times New Roman" w:cs="Times New Roman"/>
          <w:color w:val="000000"/>
          <w:sz w:val="24"/>
          <w:szCs w:val="24"/>
          <w:lang w:eastAsia="cs-CZ"/>
        </w:rPr>
        <w:t>.</w:t>
      </w:r>
    </w:p>
    <w:p w14:paraId="4D95BAF0" w14:textId="699D4D9A" w:rsidR="002B6579" w:rsidRPr="002B6579" w:rsidRDefault="002B6579" w:rsidP="002B6579">
      <w:pPr>
        <w:pStyle w:val="Odstavecseseznamem"/>
        <w:numPr>
          <w:ilvl w:val="0"/>
          <w:numId w:val="8"/>
        </w:numPr>
        <w:spacing w:after="0" w:line="240" w:lineRule="auto"/>
        <w:jc w:val="both"/>
        <w:rPr>
          <w:rFonts w:ascii="Times New Roman" w:eastAsia="Times New Roman" w:hAnsi="Times New Roman" w:cs="Times New Roman"/>
          <w:color w:val="000000"/>
          <w:sz w:val="24"/>
          <w:szCs w:val="24"/>
          <w:lang w:eastAsia="cs-CZ"/>
        </w:rPr>
      </w:pPr>
      <w:r w:rsidRPr="002B6579">
        <w:rPr>
          <w:rFonts w:ascii="Times New Roman" w:eastAsia="Times New Roman" w:hAnsi="Times New Roman" w:cs="Times New Roman"/>
          <w:color w:val="000000"/>
          <w:sz w:val="24"/>
          <w:szCs w:val="24"/>
          <w:lang w:eastAsia="cs-CZ"/>
        </w:rPr>
        <w:t>Pokud se žák screeningovému testování nepodrobí, bude se moci prezenční výuky účastnit, ale</w:t>
      </w:r>
      <w:r>
        <w:rPr>
          <w:rFonts w:ascii="Times New Roman" w:eastAsia="Times New Roman" w:hAnsi="Times New Roman" w:cs="Times New Roman"/>
          <w:color w:val="000000"/>
          <w:sz w:val="24"/>
          <w:szCs w:val="24"/>
          <w:lang w:eastAsia="cs-CZ"/>
        </w:rPr>
        <w:t xml:space="preserve"> </w:t>
      </w:r>
      <w:r w:rsidRPr="002B6579">
        <w:rPr>
          <w:rFonts w:ascii="Times New Roman" w:eastAsia="Times New Roman" w:hAnsi="Times New Roman" w:cs="Times New Roman"/>
          <w:color w:val="000000"/>
          <w:sz w:val="24"/>
          <w:szCs w:val="24"/>
          <w:lang w:eastAsia="cs-CZ"/>
        </w:rPr>
        <w:t>za podmínek nastavených mimořádným opatřením Ministerstva zdravotnictví</w:t>
      </w:r>
      <w:r>
        <w:rPr>
          <w:rFonts w:ascii="Times New Roman" w:eastAsia="Times New Roman" w:hAnsi="Times New Roman" w:cs="Times New Roman"/>
          <w:color w:val="000000"/>
          <w:sz w:val="24"/>
          <w:szCs w:val="24"/>
          <w:lang w:eastAsia="cs-CZ"/>
        </w:rPr>
        <w:t>.</w:t>
      </w:r>
      <w:r w:rsidRPr="002B6579">
        <w:rPr>
          <w:rFonts w:ascii="Times New Roman" w:eastAsia="Times New Roman" w:hAnsi="Times New Roman" w:cs="Times New Roman"/>
          <w:color w:val="000000"/>
          <w:sz w:val="24"/>
          <w:szCs w:val="24"/>
          <w:lang w:eastAsia="cs-CZ"/>
        </w:rPr>
        <w:t xml:space="preserve"> Uvedená opatření budou v platnosti po</w:t>
      </w:r>
      <w:r>
        <w:rPr>
          <w:rFonts w:ascii="Times New Roman" w:eastAsia="Times New Roman" w:hAnsi="Times New Roman" w:cs="Times New Roman"/>
          <w:color w:val="000000"/>
          <w:sz w:val="24"/>
          <w:szCs w:val="24"/>
          <w:lang w:eastAsia="cs-CZ"/>
        </w:rPr>
        <w:t xml:space="preserve"> </w:t>
      </w:r>
      <w:r w:rsidRPr="002B6579">
        <w:rPr>
          <w:rFonts w:ascii="Times New Roman" w:eastAsia="Times New Roman" w:hAnsi="Times New Roman" w:cs="Times New Roman"/>
          <w:color w:val="000000"/>
          <w:sz w:val="24"/>
          <w:szCs w:val="24"/>
          <w:lang w:eastAsia="cs-CZ"/>
        </w:rPr>
        <w:t>dobu trvání screeningového testování</w:t>
      </w:r>
      <w:r>
        <w:rPr>
          <w:rFonts w:ascii="Times New Roman" w:eastAsia="Times New Roman" w:hAnsi="Times New Roman" w:cs="Times New Roman"/>
          <w:color w:val="000000"/>
          <w:sz w:val="24"/>
          <w:szCs w:val="24"/>
          <w:lang w:eastAsia="cs-CZ"/>
        </w:rPr>
        <w:t>.</w:t>
      </w:r>
    </w:p>
    <w:p w14:paraId="30B13B27" w14:textId="42416F36" w:rsidR="002B6579" w:rsidRDefault="002B6579" w:rsidP="00D92860">
      <w:pPr>
        <w:pStyle w:val="Odstavecseseznamem"/>
        <w:numPr>
          <w:ilvl w:val="0"/>
          <w:numId w:val="8"/>
        </w:numPr>
        <w:spacing w:after="0" w:line="240" w:lineRule="auto"/>
        <w:jc w:val="both"/>
        <w:rPr>
          <w:rFonts w:ascii="Times New Roman" w:eastAsia="Times New Roman" w:hAnsi="Times New Roman" w:cs="Times New Roman"/>
          <w:color w:val="000000"/>
          <w:sz w:val="24"/>
          <w:szCs w:val="24"/>
          <w:lang w:eastAsia="cs-CZ"/>
        </w:rPr>
      </w:pPr>
      <w:r w:rsidRPr="002B6579">
        <w:rPr>
          <w:rFonts w:ascii="Times New Roman" w:eastAsia="Times New Roman" w:hAnsi="Times New Roman" w:cs="Times New Roman"/>
          <w:color w:val="000000"/>
          <w:sz w:val="24"/>
          <w:szCs w:val="24"/>
          <w:lang w:eastAsia="cs-CZ"/>
        </w:rPr>
        <w:t>Pokud žák testování neabsolvuje, a nevztahuje se na něj příslušná výjimka z testování (prodělaná nemoc nebo</w:t>
      </w:r>
      <w:r w:rsidRPr="006D52CB">
        <w:rPr>
          <w:rFonts w:ascii="Times New Roman" w:eastAsia="Times New Roman" w:hAnsi="Times New Roman" w:cs="Times New Roman"/>
          <w:color w:val="000000"/>
          <w:sz w:val="24"/>
          <w:szCs w:val="24"/>
          <w:lang w:eastAsia="cs-CZ"/>
        </w:rPr>
        <w:t xml:space="preserve"> </w:t>
      </w:r>
      <w:r w:rsidRPr="002B6579">
        <w:rPr>
          <w:rFonts w:ascii="Times New Roman" w:eastAsia="Times New Roman" w:hAnsi="Times New Roman" w:cs="Times New Roman"/>
          <w:color w:val="000000"/>
          <w:sz w:val="24"/>
          <w:szCs w:val="24"/>
          <w:lang w:eastAsia="cs-CZ"/>
        </w:rPr>
        <w:t xml:space="preserve">ukončené očkování), bude se moci účastnit prezenční výuky </w:t>
      </w:r>
      <w:r w:rsidR="008E196E">
        <w:rPr>
          <w:rFonts w:ascii="Times New Roman" w:eastAsia="Times New Roman" w:hAnsi="Times New Roman" w:cs="Times New Roman"/>
          <w:color w:val="000000"/>
          <w:sz w:val="24"/>
          <w:szCs w:val="24"/>
          <w:lang w:eastAsia="cs-CZ"/>
        </w:rPr>
        <w:br/>
      </w:r>
      <w:r w:rsidRPr="002B6579">
        <w:rPr>
          <w:rFonts w:ascii="Times New Roman" w:eastAsia="Times New Roman" w:hAnsi="Times New Roman" w:cs="Times New Roman"/>
          <w:color w:val="000000"/>
          <w:sz w:val="24"/>
          <w:szCs w:val="24"/>
          <w:lang w:eastAsia="cs-CZ"/>
        </w:rPr>
        <w:t>a dalších aktivit v základní škole</w:t>
      </w:r>
      <w:r w:rsidRPr="006D52CB">
        <w:rPr>
          <w:rFonts w:ascii="Times New Roman" w:eastAsia="Times New Roman" w:hAnsi="Times New Roman" w:cs="Times New Roman"/>
          <w:color w:val="000000"/>
          <w:sz w:val="24"/>
          <w:szCs w:val="24"/>
          <w:lang w:eastAsia="cs-CZ"/>
        </w:rPr>
        <w:t xml:space="preserve"> a</w:t>
      </w:r>
      <w:r w:rsidRPr="002B6579">
        <w:rPr>
          <w:rFonts w:ascii="Times New Roman" w:eastAsia="Times New Roman" w:hAnsi="Times New Roman" w:cs="Times New Roman"/>
          <w:color w:val="000000"/>
          <w:sz w:val="24"/>
          <w:szCs w:val="24"/>
          <w:lang w:eastAsia="cs-CZ"/>
        </w:rPr>
        <w:t xml:space="preserve"> školní</w:t>
      </w:r>
      <w:r w:rsidRPr="006D52CB">
        <w:rPr>
          <w:rFonts w:ascii="Times New Roman" w:eastAsia="Times New Roman" w:hAnsi="Times New Roman" w:cs="Times New Roman"/>
          <w:color w:val="000000"/>
          <w:sz w:val="24"/>
          <w:szCs w:val="24"/>
          <w:lang w:eastAsia="cs-CZ"/>
        </w:rPr>
        <w:t xml:space="preserve"> </w:t>
      </w:r>
      <w:proofErr w:type="gramStart"/>
      <w:r w:rsidRPr="002B6579">
        <w:rPr>
          <w:rFonts w:ascii="Times New Roman" w:eastAsia="Times New Roman" w:hAnsi="Times New Roman" w:cs="Times New Roman"/>
          <w:color w:val="000000"/>
          <w:sz w:val="24"/>
          <w:szCs w:val="24"/>
          <w:lang w:eastAsia="cs-CZ"/>
        </w:rPr>
        <w:t xml:space="preserve">družině </w:t>
      </w:r>
      <w:r w:rsidR="006D52CB" w:rsidRPr="006D52CB">
        <w:rPr>
          <w:rFonts w:ascii="Times New Roman" w:eastAsia="Times New Roman" w:hAnsi="Times New Roman" w:cs="Times New Roman"/>
          <w:color w:val="000000"/>
          <w:sz w:val="24"/>
          <w:szCs w:val="24"/>
          <w:lang w:eastAsia="cs-CZ"/>
        </w:rPr>
        <w:t xml:space="preserve"> </w:t>
      </w:r>
      <w:r w:rsidRPr="002B6579">
        <w:rPr>
          <w:rFonts w:ascii="Times New Roman" w:eastAsia="Times New Roman" w:hAnsi="Times New Roman" w:cs="Times New Roman"/>
          <w:color w:val="000000"/>
          <w:sz w:val="24"/>
          <w:szCs w:val="24"/>
          <w:lang w:eastAsia="cs-CZ"/>
        </w:rPr>
        <w:t>pouze</w:t>
      </w:r>
      <w:proofErr w:type="gramEnd"/>
      <w:r w:rsidRPr="002B6579">
        <w:rPr>
          <w:rFonts w:ascii="Times New Roman" w:eastAsia="Times New Roman" w:hAnsi="Times New Roman" w:cs="Times New Roman"/>
          <w:color w:val="000000"/>
          <w:sz w:val="24"/>
          <w:szCs w:val="24"/>
          <w:lang w:eastAsia="cs-CZ"/>
        </w:rPr>
        <w:t xml:space="preserve"> za dodržení přísnějších režimových opatření, konkrétně:</w:t>
      </w:r>
    </w:p>
    <w:p w14:paraId="27071112" w14:textId="639F0DB1" w:rsidR="006D52CB" w:rsidRPr="006D52CB" w:rsidRDefault="006D52CB" w:rsidP="006D52CB">
      <w:pPr>
        <w:pStyle w:val="Odstavecseseznamem"/>
        <w:numPr>
          <w:ilvl w:val="0"/>
          <w:numId w:val="14"/>
        </w:numPr>
        <w:spacing w:after="0" w:line="240" w:lineRule="auto"/>
        <w:jc w:val="both"/>
        <w:rPr>
          <w:rFonts w:ascii="Times New Roman" w:eastAsia="Times New Roman" w:hAnsi="Times New Roman" w:cs="Times New Roman"/>
          <w:i/>
          <w:iCs/>
          <w:color w:val="000000"/>
          <w:sz w:val="24"/>
          <w:szCs w:val="24"/>
          <w:lang w:eastAsia="cs-CZ"/>
        </w:rPr>
      </w:pPr>
      <w:r w:rsidRPr="006D52CB">
        <w:rPr>
          <w:rFonts w:ascii="Times New Roman" w:eastAsia="Times New Roman" w:hAnsi="Times New Roman" w:cs="Times New Roman"/>
          <w:color w:val="000000"/>
          <w:sz w:val="24"/>
          <w:szCs w:val="24"/>
          <w:lang w:eastAsia="cs-CZ"/>
        </w:rPr>
        <w:t>povinnost nosit ochranu dýchacích cest po celou dobu pobytu ve škole, tzn. ve</w:t>
      </w:r>
      <w:r w:rsidRPr="006D52CB">
        <w:rPr>
          <w:rFonts w:ascii="Times New Roman" w:eastAsia="Times New Roman" w:hAnsi="Times New Roman" w:cs="Times New Roman"/>
          <w:color w:val="000000"/>
          <w:sz w:val="24"/>
          <w:szCs w:val="24"/>
          <w:lang w:eastAsia="cs-CZ"/>
        </w:rPr>
        <w:br/>
        <w:t>třídě při výuce a ve společných prostorách školy (</w:t>
      </w:r>
      <w:r w:rsidRPr="006D52CB">
        <w:rPr>
          <w:rFonts w:ascii="Times New Roman" w:eastAsia="Times New Roman" w:hAnsi="Times New Roman" w:cs="Times New Roman"/>
          <w:i/>
          <w:iCs/>
          <w:color w:val="000000"/>
          <w:sz w:val="24"/>
          <w:szCs w:val="24"/>
          <w:lang w:eastAsia="cs-CZ"/>
        </w:rPr>
        <w:t xml:space="preserve">z povinnosti nosit ochranu dýchacích cest jsou plošně vyjmuty osoby s poruchou intelektu, s poruchou autistického spektra, </w:t>
      </w:r>
      <w:r w:rsidR="008E196E">
        <w:rPr>
          <w:rFonts w:ascii="Times New Roman" w:eastAsia="Times New Roman" w:hAnsi="Times New Roman" w:cs="Times New Roman"/>
          <w:i/>
          <w:iCs/>
          <w:color w:val="000000"/>
          <w:sz w:val="24"/>
          <w:szCs w:val="24"/>
          <w:lang w:eastAsia="cs-CZ"/>
        </w:rPr>
        <w:br/>
      </w:r>
      <w:r w:rsidRPr="006D52CB">
        <w:rPr>
          <w:rFonts w:ascii="Times New Roman" w:eastAsia="Times New Roman" w:hAnsi="Times New Roman" w:cs="Times New Roman"/>
          <w:i/>
          <w:iCs/>
          <w:color w:val="000000"/>
          <w:sz w:val="24"/>
          <w:szCs w:val="24"/>
          <w:lang w:eastAsia="cs-CZ"/>
        </w:rPr>
        <w:t>a kognitivní poruchou nebo se závažnou alterací duševního stavu, jejichž mentální schopnosti či aktuální duševní stav neumožňují dodržování povinnosti nosit ochranný prostředek, nebo osoby, které nemohou mít ze závažných zdravotních důvodů nasazen respirátor (v tomto</w:t>
      </w:r>
      <w:r w:rsidR="008E196E">
        <w:rPr>
          <w:rFonts w:ascii="Times New Roman" w:eastAsia="Times New Roman" w:hAnsi="Times New Roman" w:cs="Times New Roman"/>
          <w:i/>
          <w:iCs/>
          <w:color w:val="000000"/>
          <w:sz w:val="24"/>
          <w:szCs w:val="24"/>
          <w:lang w:eastAsia="cs-CZ"/>
        </w:rPr>
        <w:t xml:space="preserve"> </w:t>
      </w:r>
      <w:r w:rsidRPr="006D52CB">
        <w:rPr>
          <w:rFonts w:ascii="Times New Roman" w:eastAsia="Times New Roman" w:hAnsi="Times New Roman" w:cs="Times New Roman"/>
          <w:i/>
          <w:iCs/>
          <w:color w:val="000000"/>
          <w:sz w:val="24"/>
          <w:szCs w:val="24"/>
          <w:lang w:eastAsia="cs-CZ"/>
        </w:rPr>
        <w:t>případě je osoba povinna nosit alespoň zdravotnickou roušku nebo obdobný prostředek),</w:t>
      </w:r>
      <w:r w:rsidR="008E196E">
        <w:rPr>
          <w:rFonts w:ascii="Times New Roman" w:eastAsia="Times New Roman" w:hAnsi="Times New Roman" w:cs="Times New Roman"/>
          <w:i/>
          <w:iCs/>
          <w:color w:val="000000"/>
          <w:sz w:val="24"/>
          <w:szCs w:val="24"/>
          <w:lang w:eastAsia="cs-CZ"/>
        </w:rPr>
        <w:t xml:space="preserve"> </w:t>
      </w:r>
      <w:r w:rsidRPr="006D52CB">
        <w:rPr>
          <w:rFonts w:ascii="Times New Roman" w:eastAsia="Times New Roman" w:hAnsi="Times New Roman" w:cs="Times New Roman"/>
          <w:i/>
          <w:iCs/>
          <w:color w:val="000000"/>
          <w:sz w:val="24"/>
          <w:szCs w:val="24"/>
          <w:lang w:eastAsia="cs-CZ"/>
        </w:rPr>
        <w:t>s výjimkou případů, kdy je v lékařském potvrzení výslovně uvedeno, že osoba nemůže mít</w:t>
      </w:r>
      <w:r w:rsidR="008E196E">
        <w:rPr>
          <w:rFonts w:ascii="Times New Roman" w:eastAsia="Times New Roman" w:hAnsi="Times New Roman" w:cs="Times New Roman"/>
          <w:i/>
          <w:iCs/>
          <w:color w:val="000000"/>
          <w:sz w:val="24"/>
          <w:szCs w:val="24"/>
          <w:lang w:eastAsia="cs-CZ"/>
        </w:rPr>
        <w:t xml:space="preserve"> </w:t>
      </w:r>
      <w:r w:rsidRPr="006D52CB">
        <w:rPr>
          <w:rFonts w:ascii="Times New Roman" w:eastAsia="Times New Roman" w:hAnsi="Times New Roman" w:cs="Times New Roman"/>
          <w:i/>
          <w:iCs/>
          <w:color w:val="000000"/>
          <w:sz w:val="24"/>
          <w:szCs w:val="24"/>
          <w:lang w:eastAsia="cs-CZ"/>
        </w:rPr>
        <w:t>nasazen žádný ochranný prostředek</w:t>
      </w:r>
      <w:r>
        <w:rPr>
          <w:rFonts w:ascii="Times New Roman" w:eastAsia="Times New Roman" w:hAnsi="Times New Roman" w:cs="Times New Roman"/>
          <w:i/>
          <w:iCs/>
          <w:color w:val="000000"/>
          <w:sz w:val="24"/>
          <w:szCs w:val="24"/>
          <w:lang w:eastAsia="cs-CZ"/>
        </w:rPr>
        <w:t>).</w:t>
      </w:r>
    </w:p>
    <w:p w14:paraId="590E7BB6" w14:textId="51A2F708" w:rsidR="006D52CB" w:rsidRPr="006D52CB" w:rsidRDefault="006D52CB" w:rsidP="006D52CB">
      <w:pPr>
        <w:pStyle w:val="Odstavecseseznamem"/>
        <w:numPr>
          <w:ilvl w:val="0"/>
          <w:numId w:val="14"/>
        </w:numPr>
        <w:spacing w:after="0" w:line="240" w:lineRule="auto"/>
        <w:jc w:val="both"/>
        <w:rPr>
          <w:rFonts w:ascii="Times New Roman" w:eastAsia="Times New Roman" w:hAnsi="Times New Roman" w:cs="Times New Roman"/>
          <w:color w:val="000000"/>
          <w:sz w:val="24"/>
          <w:szCs w:val="24"/>
          <w:lang w:eastAsia="cs-CZ"/>
        </w:rPr>
      </w:pPr>
      <w:r w:rsidRPr="006D52CB">
        <w:rPr>
          <w:rFonts w:ascii="Times New Roman" w:eastAsia="Times New Roman" w:hAnsi="Times New Roman" w:cs="Times New Roman"/>
          <w:color w:val="000000"/>
          <w:sz w:val="24"/>
          <w:szCs w:val="24"/>
          <w:lang w:eastAsia="cs-CZ"/>
        </w:rPr>
        <w:t xml:space="preserve">nesmí cvičit ve vnitřních prostorech; převlékají se s odstupem od ostatních osob a nesmí </w:t>
      </w:r>
      <w:r>
        <w:rPr>
          <w:rFonts w:ascii="Times New Roman" w:eastAsia="Times New Roman" w:hAnsi="Times New Roman" w:cs="Times New Roman"/>
          <w:color w:val="000000"/>
          <w:sz w:val="24"/>
          <w:szCs w:val="24"/>
          <w:lang w:eastAsia="cs-CZ"/>
        </w:rPr>
        <w:t>p</w:t>
      </w:r>
      <w:r w:rsidRPr="006D52CB">
        <w:rPr>
          <w:rFonts w:ascii="Times New Roman" w:eastAsia="Times New Roman" w:hAnsi="Times New Roman" w:cs="Times New Roman"/>
          <w:color w:val="000000"/>
          <w:sz w:val="24"/>
          <w:szCs w:val="24"/>
          <w:lang w:eastAsia="cs-CZ"/>
        </w:rPr>
        <w:t>oužít</w:t>
      </w:r>
      <w:r>
        <w:rPr>
          <w:rFonts w:ascii="Times New Roman" w:eastAsia="Times New Roman" w:hAnsi="Times New Roman" w:cs="Times New Roman"/>
          <w:color w:val="000000"/>
          <w:sz w:val="24"/>
          <w:szCs w:val="24"/>
          <w:lang w:eastAsia="cs-CZ"/>
        </w:rPr>
        <w:t xml:space="preserve"> </w:t>
      </w:r>
      <w:r w:rsidRPr="006D52CB">
        <w:rPr>
          <w:rFonts w:ascii="Times New Roman" w:eastAsia="Times New Roman" w:hAnsi="Times New Roman" w:cs="Times New Roman"/>
          <w:color w:val="000000"/>
          <w:sz w:val="24"/>
          <w:szCs w:val="24"/>
          <w:lang w:eastAsia="cs-CZ"/>
        </w:rPr>
        <w:t>sprchy,</w:t>
      </w:r>
    </w:p>
    <w:p w14:paraId="33650ECB" w14:textId="287E0A02" w:rsidR="006D52CB" w:rsidRPr="006D52CB" w:rsidRDefault="006D52CB" w:rsidP="006D52CB">
      <w:pPr>
        <w:pStyle w:val="Odstavecseseznamem"/>
        <w:numPr>
          <w:ilvl w:val="0"/>
          <w:numId w:val="14"/>
        </w:numPr>
        <w:spacing w:after="0" w:line="240" w:lineRule="auto"/>
        <w:jc w:val="both"/>
        <w:rPr>
          <w:rFonts w:ascii="Times New Roman" w:eastAsia="Times New Roman" w:hAnsi="Times New Roman" w:cs="Times New Roman"/>
          <w:color w:val="000000"/>
          <w:sz w:val="24"/>
          <w:szCs w:val="24"/>
          <w:lang w:eastAsia="cs-CZ"/>
        </w:rPr>
      </w:pPr>
      <w:r w:rsidRPr="006D52CB">
        <w:rPr>
          <w:rFonts w:ascii="Times New Roman" w:eastAsia="Times New Roman" w:hAnsi="Times New Roman" w:cs="Times New Roman"/>
          <w:color w:val="000000"/>
          <w:sz w:val="24"/>
          <w:szCs w:val="24"/>
          <w:lang w:eastAsia="cs-CZ"/>
        </w:rPr>
        <w:t>nesmí zpívat,</w:t>
      </w:r>
    </w:p>
    <w:p w14:paraId="459C9B37" w14:textId="1545E61D" w:rsidR="006D52CB" w:rsidRDefault="006D52CB" w:rsidP="006D52CB">
      <w:pPr>
        <w:pStyle w:val="Odstavecseseznamem"/>
        <w:numPr>
          <w:ilvl w:val="0"/>
          <w:numId w:val="14"/>
        </w:numPr>
        <w:spacing w:after="0" w:line="240" w:lineRule="auto"/>
        <w:jc w:val="both"/>
        <w:rPr>
          <w:rFonts w:ascii="Times New Roman" w:eastAsia="Times New Roman" w:hAnsi="Times New Roman" w:cs="Times New Roman"/>
          <w:color w:val="000000"/>
          <w:sz w:val="24"/>
          <w:szCs w:val="24"/>
          <w:lang w:eastAsia="cs-CZ"/>
        </w:rPr>
      </w:pPr>
      <w:r w:rsidRPr="006D52CB">
        <w:rPr>
          <w:rFonts w:ascii="Times New Roman" w:eastAsia="Times New Roman" w:hAnsi="Times New Roman" w:cs="Times New Roman"/>
          <w:color w:val="000000"/>
          <w:sz w:val="24"/>
          <w:szCs w:val="24"/>
          <w:lang w:eastAsia="cs-CZ"/>
        </w:rPr>
        <w:t>používají hygienické zařízení určené školou pouze pro žáky, kteří nepodstoupili preventivní antigenní test</w:t>
      </w:r>
      <w:r>
        <w:rPr>
          <w:rFonts w:ascii="Times New Roman" w:eastAsia="Times New Roman" w:hAnsi="Times New Roman" w:cs="Times New Roman"/>
          <w:color w:val="000000"/>
          <w:sz w:val="24"/>
          <w:szCs w:val="24"/>
          <w:lang w:eastAsia="cs-CZ"/>
        </w:rPr>
        <w:t>,</w:t>
      </w:r>
    </w:p>
    <w:p w14:paraId="09723829" w14:textId="1D13EE2C" w:rsidR="006D52CB" w:rsidRPr="006D52CB" w:rsidRDefault="006D52CB" w:rsidP="006D52CB">
      <w:pPr>
        <w:pStyle w:val="Odstavecseseznamem"/>
        <w:numPr>
          <w:ilvl w:val="0"/>
          <w:numId w:val="14"/>
        </w:numPr>
        <w:spacing w:after="0" w:line="240" w:lineRule="auto"/>
        <w:jc w:val="both"/>
        <w:rPr>
          <w:rFonts w:ascii="Times New Roman" w:eastAsia="Times New Roman" w:hAnsi="Times New Roman" w:cs="Times New Roman"/>
          <w:color w:val="000000"/>
          <w:sz w:val="24"/>
          <w:szCs w:val="24"/>
          <w:lang w:eastAsia="cs-CZ"/>
        </w:rPr>
      </w:pPr>
      <w:r w:rsidRPr="006D52CB">
        <w:rPr>
          <w:rFonts w:ascii="Times New Roman" w:eastAsia="Times New Roman" w:hAnsi="Times New Roman" w:cs="Times New Roman"/>
          <w:color w:val="000000"/>
          <w:sz w:val="24"/>
          <w:szCs w:val="24"/>
          <w:lang w:eastAsia="cs-CZ"/>
        </w:rPr>
        <w:t>při konzumaci potravin a pokrmů včetně nápojů nepoužívají ochranný prostředek dýchacích cest</w:t>
      </w:r>
      <w:r>
        <w:rPr>
          <w:rFonts w:ascii="Times New Roman" w:eastAsia="Times New Roman" w:hAnsi="Times New Roman" w:cs="Times New Roman"/>
          <w:color w:val="000000"/>
          <w:sz w:val="24"/>
          <w:szCs w:val="24"/>
          <w:lang w:eastAsia="cs-CZ"/>
        </w:rPr>
        <w:t xml:space="preserve"> </w:t>
      </w:r>
      <w:r w:rsidRPr="006D52CB">
        <w:rPr>
          <w:rFonts w:ascii="Times New Roman" w:eastAsia="Times New Roman" w:hAnsi="Times New Roman" w:cs="Times New Roman"/>
          <w:color w:val="000000"/>
          <w:sz w:val="24"/>
          <w:szCs w:val="24"/>
          <w:lang w:eastAsia="cs-CZ"/>
        </w:rPr>
        <w:t>a musí sedět v lavici nebo u stolu,</w:t>
      </w:r>
      <w:r>
        <w:rPr>
          <w:rFonts w:ascii="Times New Roman" w:eastAsia="Times New Roman" w:hAnsi="Times New Roman" w:cs="Times New Roman"/>
          <w:color w:val="000000"/>
          <w:sz w:val="24"/>
          <w:szCs w:val="24"/>
          <w:lang w:eastAsia="cs-CZ"/>
        </w:rPr>
        <w:t xml:space="preserve"> </w:t>
      </w:r>
      <w:r w:rsidRPr="006D52CB">
        <w:rPr>
          <w:rFonts w:ascii="Times New Roman" w:eastAsia="Times New Roman" w:hAnsi="Times New Roman" w:cs="Times New Roman"/>
          <w:color w:val="000000"/>
          <w:sz w:val="24"/>
          <w:szCs w:val="24"/>
          <w:lang w:eastAsia="cs-CZ"/>
        </w:rPr>
        <w:t>dodržovat rozestup od ostatních osob</w:t>
      </w:r>
      <w:r w:rsidRPr="006D52CB">
        <w:rPr>
          <w:rFonts w:ascii="Times New Roman" w:eastAsia="Times New Roman" w:hAnsi="Times New Roman" w:cs="Times New Roman"/>
          <w:color w:val="000000"/>
          <w:sz w:val="24"/>
          <w:szCs w:val="24"/>
          <w:lang w:eastAsia="cs-CZ"/>
        </w:rPr>
        <w:br/>
        <w:t>minimálně 1,5 metru (netýká se dětí a žáků, kteří mají stanovenou výjimku z povinného nošení</w:t>
      </w:r>
      <w:r>
        <w:rPr>
          <w:rFonts w:ascii="Times New Roman" w:eastAsia="Times New Roman" w:hAnsi="Times New Roman" w:cs="Times New Roman"/>
          <w:color w:val="000000"/>
          <w:sz w:val="24"/>
          <w:szCs w:val="24"/>
          <w:lang w:eastAsia="cs-CZ"/>
        </w:rPr>
        <w:t xml:space="preserve"> </w:t>
      </w:r>
      <w:r w:rsidRPr="006D52CB">
        <w:rPr>
          <w:rFonts w:ascii="Times New Roman" w:eastAsia="Times New Roman" w:hAnsi="Times New Roman" w:cs="Times New Roman"/>
          <w:color w:val="000000"/>
          <w:sz w:val="24"/>
          <w:szCs w:val="24"/>
          <w:lang w:eastAsia="cs-CZ"/>
        </w:rPr>
        <w:t>ochrany dýchacích cest)</w:t>
      </w:r>
      <w:r>
        <w:rPr>
          <w:rFonts w:ascii="Times New Roman" w:eastAsia="Times New Roman" w:hAnsi="Times New Roman" w:cs="Times New Roman"/>
          <w:color w:val="000000"/>
          <w:sz w:val="24"/>
          <w:szCs w:val="24"/>
          <w:lang w:eastAsia="cs-CZ"/>
        </w:rPr>
        <w:t>.</w:t>
      </w:r>
    </w:p>
    <w:p w14:paraId="50998A8F" w14:textId="7B9654F2" w:rsidR="006D52CB" w:rsidRPr="006D52CB" w:rsidRDefault="006D52CB" w:rsidP="006D52CB">
      <w:pPr>
        <w:pStyle w:val="Odstavecseseznamem"/>
        <w:numPr>
          <w:ilvl w:val="0"/>
          <w:numId w:val="8"/>
        </w:numPr>
        <w:spacing w:after="0" w:line="240" w:lineRule="auto"/>
        <w:jc w:val="both"/>
        <w:rPr>
          <w:rFonts w:ascii="Times New Roman" w:eastAsia="Times New Roman" w:hAnsi="Times New Roman" w:cs="Times New Roman"/>
          <w:color w:val="000000"/>
          <w:sz w:val="24"/>
          <w:szCs w:val="24"/>
          <w:lang w:eastAsia="cs-CZ"/>
        </w:rPr>
      </w:pPr>
      <w:r w:rsidRPr="006D52CB">
        <w:rPr>
          <w:rFonts w:ascii="Times New Roman" w:eastAsia="Times New Roman" w:hAnsi="Times New Roman" w:cs="Times New Roman"/>
          <w:color w:val="000000"/>
          <w:sz w:val="24"/>
          <w:szCs w:val="24"/>
          <w:lang w:eastAsia="cs-CZ"/>
        </w:rPr>
        <w:t>Pokud žák nebude přítomen na testování na začátku vyučování, ale dostaví se na vyučování</w:t>
      </w:r>
      <w:r w:rsidRPr="006D52CB">
        <w:rPr>
          <w:rFonts w:ascii="Times New Roman" w:eastAsia="Times New Roman" w:hAnsi="Times New Roman" w:cs="Times New Roman"/>
          <w:color w:val="000000"/>
          <w:sz w:val="24"/>
          <w:szCs w:val="24"/>
          <w:lang w:eastAsia="cs-CZ"/>
        </w:rPr>
        <w:br/>
        <w:t>později, provede si test pod dohledem pověřené osoby bezprostředně po svém příchodu.</w:t>
      </w:r>
    </w:p>
    <w:p w14:paraId="275B7183" w14:textId="0D347BA4" w:rsidR="006D52CB" w:rsidRDefault="006D52CB" w:rsidP="006A2F87">
      <w:pPr>
        <w:pStyle w:val="Odstavecseseznamem"/>
        <w:spacing w:after="0" w:line="240" w:lineRule="auto"/>
        <w:ind w:left="360"/>
        <w:jc w:val="both"/>
        <w:rPr>
          <w:rFonts w:ascii="Times New Roman" w:eastAsia="Times New Roman" w:hAnsi="Times New Roman" w:cs="Times New Roman"/>
          <w:color w:val="000000"/>
          <w:sz w:val="24"/>
          <w:szCs w:val="24"/>
          <w:lang w:eastAsia="cs-CZ"/>
        </w:rPr>
      </w:pPr>
    </w:p>
    <w:p w14:paraId="31780DBB" w14:textId="6358A06B" w:rsidR="006A2F87" w:rsidRPr="006A2F87" w:rsidRDefault="006A2F87" w:rsidP="006A2F87">
      <w:pPr>
        <w:spacing w:after="0" w:line="240" w:lineRule="auto"/>
        <w:rPr>
          <w:rFonts w:ascii="Calibri" w:eastAsia="Times New Roman" w:hAnsi="Calibri" w:cs="Calibri"/>
          <w:b/>
          <w:caps/>
          <w:sz w:val="24"/>
          <w:szCs w:val="24"/>
          <w:lang w:eastAsia="cs-CZ"/>
        </w:rPr>
      </w:pPr>
      <w:r w:rsidRPr="006A2F87">
        <w:rPr>
          <w:rFonts w:ascii="Calibri" w:eastAsia="Times New Roman" w:hAnsi="Calibri" w:cs="Calibri"/>
          <w:b/>
          <w:caps/>
          <w:sz w:val="24"/>
          <w:szCs w:val="24"/>
          <w:lang w:eastAsia="cs-CZ"/>
        </w:rPr>
        <w:t>Pravidla pro testování zaměstnanců</w:t>
      </w:r>
    </w:p>
    <w:p w14:paraId="6A68013D" w14:textId="77777777" w:rsidR="006A2F87" w:rsidRPr="006A2F87" w:rsidRDefault="006A2F87" w:rsidP="006A2F87">
      <w:pPr>
        <w:pStyle w:val="Odstavecseseznamem"/>
        <w:numPr>
          <w:ilvl w:val="0"/>
          <w:numId w:val="8"/>
        </w:numPr>
        <w:spacing w:after="0" w:line="240" w:lineRule="auto"/>
        <w:jc w:val="both"/>
        <w:rPr>
          <w:rFonts w:ascii="Times New Roman" w:eastAsia="Times New Roman" w:hAnsi="Times New Roman" w:cs="Times New Roman"/>
          <w:color w:val="000000"/>
          <w:sz w:val="24"/>
          <w:szCs w:val="24"/>
          <w:lang w:eastAsia="cs-CZ"/>
        </w:rPr>
      </w:pPr>
      <w:r w:rsidRPr="006A2F87">
        <w:rPr>
          <w:rFonts w:ascii="Times New Roman" w:eastAsia="Times New Roman" w:hAnsi="Times New Roman" w:cs="Times New Roman"/>
          <w:color w:val="000000"/>
          <w:sz w:val="24"/>
          <w:szCs w:val="24"/>
          <w:lang w:eastAsia="cs-CZ"/>
        </w:rPr>
        <w:t>Povinné testování se týká všech zaměstnanců základních škol, školních družin,</w:t>
      </w:r>
      <w:r w:rsidRPr="006A2F87">
        <w:rPr>
          <w:rFonts w:ascii="Times New Roman" w:eastAsia="Times New Roman" w:hAnsi="Times New Roman" w:cs="Times New Roman"/>
          <w:color w:val="000000"/>
          <w:sz w:val="24"/>
          <w:szCs w:val="24"/>
          <w:lang w:eastAsia="cs-CZ"/>
        </w:rPr>
        <w:br/>
        <w:t>školních jídelen a školních jídelen-výdejen</w:t>
      </w:r>
      <w:r>
        <w:rPr>
          <w:rFonts w:ascii="Times New Roman" w:eastAsia="Times New Roman" w:hAnsi="Times New Roman" w:cs="Times New Roman"/>
          <w:color w:val="000000"/>
          <w:sz w:val="24"/>
          <w:szCs w:val="24"/>
          <w:lang w:eastAsia="cs-CZ"/>
        </w:rPr>
        <w:t>.</w:t>
      </w:r>
      <w:r w:rsidRPr="006A2F87">
        <w:rPr>
          <w:rFonts w:ascii="Times New Roman" w:eastAsia="Times New Roman" w:hAnsi="Times New Roman" w:cs="Times New Roman"/>
          <w:color w:val="000000"/>
          <w:sz w:val="24"/>
          <w:szCs w:val="24"/>
          <w:lang w:eastAsia="cs-CZ"/>
        </w:rPr>
        <w:t xml:space="preserve"> </w:t>
      </w:r>
    </w:p>
    <w:p w14:paraId="71979ABA" w14:textId="77777777" w:rsidR="006A2F87" w:rsidRDefault="006A2F87" w:rsidP="00D92860">
      <w:pPr>
        <w:pStyle w:val="Odstavecseseznamem"/>
        <w:numPr>
          <w:ilvl w:val="0"/>
          <w:numId w:val="8"/>
        </w:numPr>
        <w:spacing w:after="0" w:line="240" w:lineRule="auto"/>
        <w:jc w:val="both"/>
        <w:rPr>
          <w:rFonts w:ascii="Times New Roman" w:eastAsia="Times New Roman" w:hAnsi="Times New Roman" w:cs="Times New Roman"/>
          <w:color w:val="000000"/>
          <w:sz w:val="24"/>
          <w:szCs w:val="24"/>
          <w:lang w:eastAsia="cs-CZ"/>
        </w:rPr>
      </w:pPr>
      <w:r w:rsidRPr="006A2F87">
        <w:rPr>
          <w:rFonts w:ascii="Times New Roman" w:eastAsia="Times New Roman" w:hAnsi="Times New Roman" w:cs="Times New Roman"/>
          <w:color w:val="000000"/>
          <w:sz w:val="24"/>
          <w:szCs w:val="24"/>
          <w:lang w:eastAsia="cs-CZ"/>
        </w:rPr>
        <w:t>Tato povinnost pro zaměstnance platí pouze po dobu screeningového testování žáků. Zaměstnanci jsou tedy povinni</w:t>
      </w:r>
      <w:r>
        <w:rPr>
          <w:rFonts w:ascii="Times New Roman" w:eastAsia="Times New Roman" w:hAnsi="Times New Roman" w:cs="Times New Roman"/>
          <w:color w:val="000000"/>
          <w:sz w:val="24"/>
          <w:szCs w:val="24"/>
          <w:lang w:eastAsia="cs-CZ"/>
        </w:rPr>
        <w:t xml:space="preserve"> se testovat</w:t>
      </w:r>
      <w:r w:rsidRPr="006A2F87">
        <w:rPr>
          <w:rFonts w:ascii="Times New Roman" w:eastAsia="Times New Roman" w:hAnsi="Times New Roman" w:cs="Times New Roman"/>
          <w:color w:val="000000"/>
          <w:sz w:val="24"/>
          <w:szCs w:val="24"/>
          <w:lang w:eastAsia="cs-CZ"/>
        </w:rPr>
        <w:t xml:space="preserve"> v těch samých termínech, ve kterých probíhá testování žáků, škole</w:t>
      </w:r>
      <w:r>
        <w:rPr>
          <w:rFonts w:ascii="Times New Roman" w:eastAsia="Times New Roman" w:hAnsi="Times New Roman" w:cs="Times New Roman"/>
          <w:color w:val="000000"/>
          <w:sz w:val="24"/>
          <w:szCs w:val="24"/>
          <w:lang w:eastAsia="cs-CZ"/>
        </w:rPr>
        <w:t xml:space="preserve">. </w:t>
      </w:r>
    </w:p>
    <w:p w14:paraId="6017C0EA" w14:textId="77777777" w:rsidR="006A2F87" w:rsidRPr="006A2F87" w:rsidRDefault="006A2F87" w:rsidP="006A2F87">
      <w:pPr>
        <w:pStyle w:val="Odstavecseseznamem"/>
        <w:numPr>
          <w:ilvl w:val="0"/>
          <w:numId w:val="8"/>
        </w:numPr>
        <w:spacing w:after="0" w:line="240" w:lineRule="auto"/>
        <w:jc w:val="both"/>
        <w:rPr>
          <w:rFonts w:ascii="Times New Roman" w:eastAsia="Times New Roman" w:hAnsi="Times New Roman" w:cs="Times New Roman"/>
          <w:color w:val="000000"/>
          <w:sz w:val="24"/>
          <w:szCs w:val="24"/>
          <w:lang w:eastAsia="cs-CZ"/>
        </w:rPr>
      </w:pPr>
      <w:r w:rsidRPr="006A2F87">
        <w:rPr>
          <w:rFonts w:ascii="Times New Roman" w:eastAsia="Times New Roman" w:hAnsi="Times New Roman" w:cs="Times New Roman"/>
          <w:color w:val="000000"/>
          <w:sz w:val="24"/>
          <w:szCs w:val="24"/>
          <w:lang w:eastAsia="cs-CZ"/>
        </w:rPr>
        <w:t>Škola ne</w:t>
      </w:r>
      <w:r>
        <w:rPr>
          <w:rFonts w:ascii="Times New Roman" w:eastAsia="Times New Roman" w:hAnsi="Times New Roman" w:cs="Times New Roman"/>
          <w:color w:val="000000"/>
          <w:sz w:val="24"/>
          <w:szCs w:val="24"/>
          <w:lang w:eastAsia="cs-CZ"/>
        </w:rPr>
        <w:t xml:space="preserve">bude </w:t>
      </w:r>
      <w:r w:rsidRPr="006A2F87">
        <w:rPr>
          <w:rFonts w:ascii="Times New Roman" w:eastAsia="Times New Roman" w:hAnsi="Times New Roman" w:cs="Times New Roman"/>
          <w:color w:val="000000"/>
          <w:sz w:val="24"/>
          <w:szCs w:val="24"/>
          <w:lang w:eastAsia="cs-CZ"/>
        </w:rPr>
        <w:t>poskytovat pro své zaměstnance testy</w:t>
      </w:r>
      <w:r>
        <w:rPr>
          <w:rFonts w:ascii="Times New Roman" w:eastAsia="Times New Roman" w:hAnsi="Times New Roman" w:cs="Times New Roman"/>
          <w:color w:val="000000"/>
          <w:sz w:val="24"/>
          <w:szCs w:val="24"/>
          <w:lang w:eastAsia="cs-CZ"/>
        </w:rPr>
        <w:t xml:space="preserve">. </w:t>
      </w:r>
    </w:p>
    <w:p w14:paraId="32696F3E" w14:textId="76595420" w:rsidR="006A2F87" w:rsidRPr="006A2F87" w:rsidRDefault="006A2F87" w:rsidP="00D92860">
      <w:pPr>
        <w:pStyle w:val="Odstavecseseznamem"/>
        <w:numPr>
          <w:ilvl w:val="0"/>
          <w:numId w:val="8"/>
        </w:num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Zaměstna</w:t>
      </w:r>
      <w:r w:rsidR="00D4120A">
        <w:rPr>
          <w:rFonts w:ascii="Times New Roman" w:eastAsia="Times New Roman" w:hAnsi="Times New Roman" w:cs="Times New Roman"/>
          <w:color w:val="000000"/>
          <w:sz w:val="24"/>
          <w:szCs w:val="24"/>
          <w:lang w:eastAsia="cs-CZ"/>
        </w:rPr>
        <w:t>nec</w:t>
      </w:r>
      <w:r>
        <w:rPr>
          <w:rFonts w:ascii="Times New Roman" w:eastAsia="Times New Roman" w:hAnsi="Times New Roman" w:cs="Times New Roman"/>
          <w:color w:val="000000"/>
          <w:sz w:val="24"/>
          <w:szCs w:val="24"/>
          <w:lang w:eastAsia="cs-CZ"/>
        </w:rPr>
        <w:t xml:space="preserve"> musí</w:t>
      </w:r>
      <w:r w:rsidRPr="006A2F87">
        <w:rPr>
          <w:rFonts w:ascii="Times New Roman" w:eastAsia="Times New Roman" w:hAnsi="Times New Roman" w:cs="Times New Roman"/>
          <w:color w:val="000000"/>
          <w:sz w:val="24"/>
          <w:szCs w:val="24"/>
          <w:lang w:eastAsia="cs-CZ"/>
        </w:rPr>
        <w:t xml:space="preserve"> předložit platný negativní test z odběrového místa (</w:t>
      </w:r>
      <w:proofErr w:type="spellStart"/>
      <w:r w:rsidRPr="006A2F87">
        <w:rPr>
          <w:rFonts w:ascii="Times New Roman" w:eastAsia="Times New Roman" w:hAnsi="Times New Roman" w:cs="Times New Roman"/>
          <w:color w:val="000000"/>
          <w:sz w:val="24"/>
          <w:szCs w:val="24"/>
          <w:lang w:eastAsia="cs-CZ"/>
        </w:rPr>
        <w:t>Ag</w:t>
      </w:r>
      <w:proofErr w:type="spellEnd"/>
      <w:r w:rsidRPr="006A2F87">
        <w:rPr>
          <w:rFonts w:ascii="Times New Roman" w:eastAsia="Times New Roman" w:hAnsi="Times New Roman" w:cs="Times New Roman"/>
          <w:color w:val="000000"/>
          <w:sz w:val="24"/>
          <w:szCs w:val="24"/>
          <w:lang w:eastAsia="cs-CZ"/>
        </w:rPr>
        <w:t xml:space="preserve"> test ne starší 72 hodin, PCR ne starší</w:t>
      </w:r>
      <w:r>
        <w:rPr>
          <w:rFonts w:ascii="Times New Roman" w:eastAsia="Times New Roman" w:hAnsi="Times New Roman" w:cs="Times New Roman"/>
          <w:color w:val="000000"/>
          <w:sz w:val="24"/>
          <w:szCs w:val="24"/>
          <w:lang w:eastAsia="cs-CZ"/>
        </w:rPr>
        <w:t xml:space="preserve"> </w:t>
      </w:r>
      <w:r w:rsidRPr="006A2F87">
        <w:rPr>
          <w:rFonts w:ascii="Times New Roman" w:eastAsia="Times New Roman" w:hAnsi="Times New Roman" w:cs="Times New Roman"/>
          <w:color w:val="000000"/>
          <w:sz w:val="24"/>
          <w:szCs w:val="24"/>
          <w:lang w:eastAsia="cs-CZ"/>
        </w:rPr>
        <w:t>7 dnů) nebo j</w:t>
      </w:r>
      <w:r w:rsidR="00D4120A">
        <w:rPr>
          <w:rFonts w:ascii="Times New Roman" w:eastAsia="Times New Roman" w:hAnsi="Times New Roman" w:cs="Times New Roman"/>
          <w:color w:val="000000"/>
          <w:sz w:val="24"/>
          <w:szCs w:val="24"/>
          <w:lang w:eastAsia="cs-CZ"/>
        </w:rPr>
        <w:t>e</w:t>
      </w:r>
      <w:r w:rsidRPr="006A2F87">
        <w:rPr>
          <w:rFonts w:ascii="Times New Roman" w:eastAsia="Times New Roman" w:hAnsi="Times New Roman" w:cs="Times New Roman"/>
          <w:color w:val="000000"/>
          <w:sz w:val="24"/>
          <w:szCs w:val="24"/>
          <w:lang w:eastAsia="cs-CZ"/>
        </w:rPr>
        <w:t xml:space="preserve"> povin</w:t>
      </w:r>
      <w:r w:rsidR="00D4120A">
        <w:rPr>
          <w:rFonts w:ascii="Times New Roman" w:eastAsia="Times New Roman" w:hAnsi="Times New Roman" w:cs="Times New Roman"/>
          <w:color w:val="000000"/>
          <w:sz w:val="24"/>
          <w:szCs w:val="24"/>
          <w:lang w:eastAsia="cs-CZ"/>
        </w:rPr>
        <w:t>en</w:t>
      </w:r>
      <w:r w:rsidRPr="006A2F87">
        <w:rPr>
          <w:rFonts w:ascii="Times New Roman" w:eastAsia="Times New Roman" w:hAnsi="Times New Roman" w:cs="Times New Roman"/>
          <w:color w:val="000000"/>
          <w:sz w:val="24"/>
          <w:szCs w:val="24"/>
          <w:lang w:eastAsia="cs-CZ"/>
        </w:rPr>
        <w:t xml:space="preserve"> podrobit se </w:t>
      </w:r>
      <w:proofErr w:type="spellStart"/>
      <w:r w:rsidRPr="006A2F87">
        <w:rPr>
          <w:rFonts w:ascii="Times New Roman" w:eastAsia="Times New Roman" w:hAnsi="Times New Roman" w:cs="Times New Roman"/>
          <w:color w:val="000000"/>
          <w:sz w:val="24"/>
          <w:szCs w:val="24"/>
          <w:lang w:eastAsia="cs-CZ"/>
        </w:rPr>
        <w:t>samotestu</w:t>
      </w:r>
      <w:proofErr w:type="spellEnd"/>
      <w:r w:rsidRPr="006A2F87">
        <w:rPr>
          <w:rFonts w:ascii="Times New Roman" w:eastAsia="Times New Roman" w:hAnsi="Times New Roman" w:cs="Times New Roman"/>
          <w:color w:val="000000"/>
          <w:sz w:val="24"/>
          <w:szCs w:val="24"/>
          <w:lang w:eastAsia="cs-CZ"/>
        </w:rPr>
        <w:t xml:space="preserve"> na místě - rychlý antigenní test (RAT) na stanovení přítomnosti</w:t>
      </w:r>
      <w:r>
        <w:rPr>
          <w:rFonts w:ascii="Times New Roman" w:eastAsia="Times New Roman" w:hAnsi="Times New Roman" w:cs="Times New Roman"/>
          <w:color w:val="000000"/>
          <w:sz w:val="24"/>
          <w:szCs w:val="24"/>
          <w:lang w:eastAsia="cs-CZ"/>
        </w:rPr>
        <w:t xml:space="preserve"> </w:t>
      </w:r>
      <w:r w:rsidRPr="006A2F87">
        <w:rPr>
          <w:rFonts w:ascii="Times New Roman" w:eastAsia="Times New Roman" w:hAnsi="Times New Roman" w:cs="Times New Roman"/>
          <w:color w:val="000000"/>
          <w:sz w:val="24"/>
          <w:szCs w:val="24"/>
          <w:lang w:eastAsia="cs-CZ"/>
        </w:rPr>
        <w:t xml:space="preserve">antigenu viru SARS-CoV-2 určeny pro </w:t>
      </w:r>
      <w:proofErr w:type="spellStart"/>
      <w:r w:rsidRPr="006A2F87">
        <w:rPr>
          <w:rFonts w:ascii="Times New Roman" w:eastAsia="Times New Roman" w:hAnsi="Times New Roman" w:cs="Times New Roman"/>
          <w:color w:val="000000"/>
          <w:sz w:val="24"/>
          <w:szCs w:val="24"/>
          <w:lang w:eastAsia="cs-CZ"/>
        </w:rPr>
        <w:t>sebetestování</w:t>
      </w:r>
      <w:proofErr w:type="spellEnd"/>
      <w:r w:rsidRPr="006A2F87">
        <w:rPr>
          <w:rFonts w:ascii="Times New Roman" w:eastAsia="Times New Roman" w:hAnsi="Times New Roman" w:cs="Times New Roman"/>
          <w:color w:val="000000"/>
          <w:sz w:val="24"/>
          <w:szCs w:val="24"/>
          <w:lang w:eastAsia="cs-CZ"/>
        </w:rPr>
        <w:t xml:space="preserve"> (použití laickou osobou), jehož výsledek bude negativní;</w:t>
      </w:r>
      <w:r w:rsidRPr="006A2F87">
        <w:rPr>
          <w:rFonts w:ascii="Times New Roman" w:eastAsia="Times New Roman" w:hAnsi="Times New Roman" w:cs="Times New Roman"/>
          <w:color w:val="000000"/>
          <w:sz w:val="24"/>
          <w:szCs w:val="24"/>
          <w:lang w:eastAsia="cs-CZ"/>
        </w:rPr>
        <w:br/>
        <w:t>obdobné platí, pokud zaměstnanec na místě prokáže, že podstoupil rychlý antigenní test za dozoru</w:t>
      </w:r>
      <w:r>
        <w:rPr>
          <w:rFonts w:ascii="Times New Roman" w:eastAsia="Times New Roman" w:hAnsi="Times New Roman" w:cs="Times New Roman"/>
          <w:color w:val="000000"/>
          <w:sz w:val="24"/>
          <w:szCs w:val="24"/>
          <w:lang w:eastAsia="cs-CZ"/>
        </w:rPr>
        <w:t xml:space="preserve"> </w:t>
      </w:r>
      <w:r w:rsidRPr="006A2F87">
        <w:rPr>
          <w:rFonts w:ascii="Times New Roman" w:eastAsia="Times New Roman" w:hAnsi="Times New Roman" w:cs="Times New Roman"/>
          <w:color w:val="000000"/>
          <w:sz w:val="24"/>
          <w:szCs w:val="24"/>
          <w:lang w:eastAsia="cs-CZ"/>
        </w:rPr>
        <w:t>zdravotnického pracovníka prostřednictvím on-line služby nejdéle před 24 hodinami a prokáže absolvování</w:t>
      </w:r>
      <w:r>
        <w:rPr>
          <w:rFonts w:ascii="Times New Roman" w:eastAsia="Times New Roman" w:hAnsi="Times New Roman" w:cs="Times New Roman"/>
          <w:color w:val="000000"/>
          <w:sz w:val="24"/>
          <w:szCs w:val="24"/>
          <w:lang w:eastAsia="cs-CZ"/>
        </w:rPr>
        <w:t xml:space="preserve"> </w:t>
      </w:r>
      <w:r w:rsidRPr="006A2F87">
        <w:rPr>
          <w:rFonts w:ascii="Times New Roman" w:eastAsia="Times New Roman" w:hAnsi="Times New Roman" w:cs="Times New Roman"/>
          <w:color w:val="000000"/>
          <w:sz w:val="24"/>
          <w:szCs w:val="24"/>
          <w:lang w:eastAsia="cs-CZ"/>
        </w:rPr>
        <w:t xml:space="preserve">tohoto testu a jeho negativní výsledek potvrzením poskytovatele zdravotních služeb (tento </w:t>
      </w:r>
      <w:proofErr w:type="spellStart"/>
      <w:r w:rsidRPr="006A2F87">
        <w:rPr>
          <w:rFonts w:ascii="Times New Roman" w:eastAsia="Times New Roman" w:hAnsi="Times New Roman" w:cs="Times New Roman"/>
          <w:color w:val="000000"/>
          <w:sz w:val="24"/>
          <w:szCs w:val="24"/>
          <w:lang w:eastAsia="cs-CZ"/>
        </w:rPr>
        <w:t>samotest</w:t>
      </w:r>
      <w:proofErr w:type="spellEnd"/>
      <w:r w:rsidRPr="006A2F87">
        <w:rPr>
          <w:rFonts w:ascii="Times New Roman" w:eastAsia="Times New Roman" w:hAnsi="Times New Roman" w:cs="Times New Roman"/>
          <w:color w:val="000000"/>
          <w:sz w:val="24"/>
          <w:szCs w:val="24"/>
          <w:lang w:eastAsia="cs-CZ"/>
        </w:rPr>
        <w:t xml:space="preserve"> si zajišťuje</w:t>
      </w:r>
      <w:r>
        <w:rPr>
          <w:rFonts w:ascii="Times New Roman" w:eastAsia="Times New Roman" w:hAnsi="Times New Roman" w:cs="Times New Roman"/>
          <w:color w:val="000000"/>
          <w:sz w:val="24"/>
          <w:szCs w:val="24"/>
          <w:lang w:eastAsia="cs-CZ"/>
        </w:rPr>
        <w:t xml:space="preserve"> </w:t>
      </w:r>
      <w:r w:rsidRPr="006A2F87">
        <w:rPr>
          <w:rFonts w:ascii="Times New Roman" w:eastAsia="Times New Roman" w:hAnsi="Times New Roman" w:cs="Times New Roman"/>
          <w:color w:val="000000"/>
          <w:sz w:val="24"/>
          <w:szCs w:val="24"/>
          <w:lang w:eastAsia="cs-CZ"/>
        </w:rPr>
        <w:t>zaměstnanec sám).</w:t>
      </w:r>
    </w:p>
    <w:p w14:paraId="1A7F70C7" w14:textId="28F00667" w:rsidR="006A2F87" w:rsidRPr="006A2F87" w:rsidRDefault="006A2F87" w:rsidP="00D92860">
      <w:pPr>
        <w:pStyle w:val="Odstavecseseznamem"/>
        <w:numPr>
          <w:ilvl w:val="0"/>
          <w:numId w:val="8"/>
        </w:numPr>
        <w:spacing w:after="0" w:line="240" w:lineRule="auto"/>
        <w:jc w:val="both"/>
        <w:rPr>
          <w:rFonts w:ascii="Times New Roman" w:eastAsia="Times New Roman" w:hAnsi="Times New Roman" w:cs="Times New Roman"/>
          <w:color w:val="000000"/>
          <w:sz w:val="24"/>
          <w:szCs w:val="24"/>
          <w:lang w:eastAsia="cs-CZ"/>
        </w:rPr>
      </w:pPr>
      <w:r w:rsidRPr="006A2F87">
        <w:rPr>
          <w:rFonts w:ascii="Times New Roman" w:eastAsia="Times New Roman" w:hAnsi="Times New Roman" w:cs="Times New Roman"/>
          <w:color w:val="000000"/>
          <w:sz w:val="24"/>
          <w:szCs w:val="24"/>
          <w:lang w:eastAsia="cs-CZ"/>
        </w:rPr>
        <w:t xml:space="preserve">V případě, že nepředloží negativní test nebo se nepodrobí </w:t>
      </w:r>
      <w:proofErr w:type="spellStart"/>
      <w:r w:rsidRPr="006A2F87">
        <w:rPr>
          <w:rFonts w:ascii="Times New Roman" w:eastAsia="Times New Roman" w:hAnsi="Times New Roman" w:cs="Times New Roman"/>
          <w:color w:val="000000"/>
          <w:sz w:val="24"/>
          <w:szCs w:val="24"/>
          <w:lang w:eastAsia="cs-CZ"/>
        </w:rPr>
        <w:t>samotestu</w:t>
      </w:r>
      <w:proofErr w:type="spellEnd"/>
      <w:r w:rsidRPr="006A2F87">
        <w:rPr>
          <w:rFonts w:ascii="Times New Roman" w:eastAsia="Times New Roman" w:hAnsi="Times New Roman" w:cs="Times New Roman"/>
          <w:color w:val="000000"/>
          <w:sz w:val="24"/>
          <w:szCs w:val="24"/>
          <w:lang w:eastAsia="cs-CZ"/>
        </w:rPr>
        <w:t xml:space="preserve"> na místě, je zaměstnanec povinen nosit ochranný prostředek k zakrytí úst a nosu ve všech prostorech budovy nebo ve venkovním prostoru, pokud nelze dodržet rozestup min 1,5 metru od ostatních osob – tato </w:t>
      </w:r>
      <w:r w:rsidRPr="006A2F87">
        <w:rPr>
          <w:rFonts w:ascii="Times New Roman" w:eastAsia="Times New Roman" w:hAnsi="Times New Roman" w:cs="Times New Roman"/>
          <w:color w:val="000000"/>
          <w:sz w:val="24"/>
          <w:szCs w:val="24"/>
          <w:lang w:eastAsia="cs-CZ"/>
        </w:rPr>
        <w:lastRenderedPageBreak/>
        <w:t>povinnost je totožná s povinností žáka nosit ochranný prostředek v případě, že se dítě nebo žák nepodrobuje testování a s tím, že výjimky z této povinnosti jsou také totožné.</w:t>
      </w:r>
    </w:p>
    <w:p w14:paraId="799F7702" w14:textId="01B29E35" w:rsidR="006A2F87" w:rsidRPr="006A2F87" w:rsidRDefault="006A2F87" w:rsidP="00D92860">
      <w:pPr>
        <w:pStyle w:val="Odstavecseseznamem"/>
        <w:numPr>
          <w:ilvl w:val="0"/>
          <w:numId w:val="8"/>
        </w:numPr>
        <w:spacing w:after="0" w:line="240" w:lineRule="auto"/>
        <w:jc w:val="both"/>
        <w:rPr>
          <w:rFonts w:ascii="Times New Roman" w:eastAsia="Times New Roman" w:hAnsi="Times New Roman" w:cs="Times New Roman"/>
          <w:color w:val="000000"/>
          <w:sz w:val="24"/>
          <w:szCs w:val="24"/>
          <w:lang w:eastAsia="cs-CZ"/>
        </w:rPr>
      </w:pPr>
      <w:r w:rsidRPr="006A2F87">
        <w:rPr>
          <w:rFonts w:ascii="Times New Roman" w:eastAsia="Times New Roman" w:hAnsi="Times New Roman" w:cs="Times New Roman"/>
          <w:color w:val="000000"/>
          <w:sz w:val="24"/>
          <w:szCs w:val="24"/>
          <w:lang w:eastAsia="cs-CZ"/>
        </w:rPr>
        <w:t>Povinnost předkládání negativního testu se netýká zaměstnanců, kteří mají řádně ukončené očkování nebo prodělali onemocnění covid-19 a jsou v ochranné lhůtě.</w:t>
      </w:r>
    </w:p>
    <w:p w14:paraId="4E5385A7" w14:textId="61986EFB" w:rsidR="006A2F87" w:rsidRPr="006A2F87" w:rsidRDefault="006A2F87" w:rsidP="00D92860">
      <w:pPr>
        <w:pStyle w:val="Odstavecseseznamem"/>
        <w:numPr>
          <w:ilvl w:val="0"/>
          <w:numId w:val="8"/>
        </w:numPr>
        <w:spacing w:after="0" w:line="240" w:lineRule="auto"/>
        <w:jc w:val="both"/>
        <w:rPr>
          <w:rFonts w:ascii="Times New Roman" w:eastAsia="Times New Roman" w:hAnsi="Times New Roman" w:cs="Times New Roman"/>
          <w:color w:val="000000"/>
          <w:sz w:val="24"/>
          <w:szCs w:val="24"/>
          <w:lang w:eastAsia="cs-CZ"/>
        </w:rPr>
      </w:pPr>
      <w:r w:rsidRPr="006A2F87">
        <w:rPr>
          <w:rFonts w:ascii="Times New Roman" w:eastAsia="Times New Roman" w:hAnsi="Times New Roman" w:cs="Times New Roman"/>
          <w:color w:val="000000"/>
          <w:sz w:val="24"/>
          <w:szCs w:val="24"/>
          <w:lang w:eastAsia="cs-CZ"/>
        </w:rPr>
        <w:t>Zaměstnanec je tedy po dobu screeningového testování povinen dodržovat stejná pravidla jako žáci, kteří se podrobují screeningovému testování. Stejně jako žáků tato pravidla a povinnosti z nich plynoucí platí pouze po dobu screeningového testování</w:t>
      </w:r>
      <w:r>
        <w:rPr>
          <w:rFonts w:ascii="Times New Roman" w:eastAsia="Times New Roman" w:hAnsi="Times New Roman" w:cs="Times New Roman"/>
          <w:color w:val="000000"/>
          <w:sz w:val="24"/>
          <w:szCs w:val="24"/>
          <w:lang w:eastAsia="cs-CZ"/>
        </w:rPr>
        <w:t>.</w:t>
      </w:r>
    </w:p>
    <w:p w14:paraId="7FA1C4CD" w14:textId="6CBD33E1" w:rsidR="00DE2077" w:rsidRDefault="00DE2077" w:rsidP="00DE2077">
      <w:pPr>
        <w:spacing w:after="0" w:line="240" w:lineRule="auto"/>
        <w:jc w:val="both"/>
        <w:rPr>
          <w:rFonts w:ascii="Times New Roman" w:eastAsia="Times New Roman" w:hAnsi="Times New Roman" w:cs="Times New Roman"/>
          <w:color w:val="000000"/>
          <w:sz w:val="24"/>
          <w:szCs w:val="24"/>
          <w:lang w:eastAsia="cs-CZ"/>
        </w:rPr>
      </w:pPr>
    </w:p>
    <w:p w14:paraId="49B62777" w14:textId="12328DC2" w:rsidR="00DE2077" w:rsidRPr="00DE2077" w:rsidRDefault="00DE2077" w:rsidP="00DE2077">
      <w:pPr>
        <w:spacing w:after="0" w:line="240" w:lineRule="auto"/>
        <w:rPr>
          <w:rFonts w:ascii="Calibri" w:eastAsia="Times New Roman" w:hAnsi="Calibri" w:cs="Calibri"/>
          <w:b/>
          <w:caps/>
          <w:sz w:val="24"/>
          <w:szCs w:val="24"/>
          <w:lang w:eastAsia="cs-CZ"/>
        </w:rPr>
      </w:pPr>
      <w:r w:rsidRPr="00DE2077">
        <w:rPr>
          <w:rFonts w:ascii="Calibri" w:eastAsia="Times New Roman" w:hAnsi="Calibri" w:cs="Calibri"/>
          <w:b/>
          <w:caps/>
          <w:sz w:val="24"/>
          <w:szCs w:val="24"/>
          <w:lang w:eastAsia="cs-CZ"/>
        </w:rPr>
        <w:t>Průběh testování</w:t>
      </w:r>
    </w:p>
    <w:p w14:paraId="796B9A46" w14:textId="47C659FA" w:rsidR="00DE2077" w:rsidRDefault="00DE2077" w:rsidP="00DE2077">
      <w:pPr>
        <w:pStyle w:val="Odstavecseseznamem"/>
        <w:numPr>
          <w:ilvl w:val="0"/>
          <w:numId w:val="16"/>
        </w:numPr>
        <w:spacing w:after="0" w:line="240" w:lineRule="auto"/>
        <w:jc w:val="both"/>
        <w:rPr>
          <w:rFonts w:ascii="Times New Roman" w:eastAsia="Times New Roman" w:hAnsi="Times New Roman" w:cs="Times New Roman"/>
          <w:color w:val="000000"/>
          <w:sz w:val="24"/>
          <w:szCs w:val="24"/>
          <w:lang w:eastAsia="cs-CZ"/>
        </w:rPr>
      </w:pPr>
      <w:r w:rsidRPr="00DE2077">
        <w:rPr>
          <w:rFonts w:ascii="Times New Roman" w:eastAsia="Times New Roman" w:hAnsi="Times New Roman" w:cs="Times New Roman"/>
          <w:color w:val="000000"/>
          <w:sz w:val="24"/>
          <w:szCs w:val="24"/>
          <w:lang w:eastAsia="cs-CZ"/>
        </w:rPr>
        <w:t>Zajistí třídní učitelé a pověřené osoby z řad provozních zaměstna</w:t>
      </w:r>
      <w:r>
        <w:rPr>
          <w:rFonts w:ascii="Times New Roman" w:eastAsia="Times New Roman" w:hAnsi="Times New Roman" w:cs="Times New Roman"/>
          <w:color w:val="000000"/>
          <w:sz w:val="24"/>
          <w:szCs w:val="24"/>
          <w:lang w:eastAsia="cs-CZ"/>
        </w:rPr>
        <w:t>n</w:t>
      </w:r>
      <w:r w:rsidRPr="00DE2077">
        <w:rPr>
          <w:rFonts w:ascii="Times New Roman" w:eastAsia="Times New Roman" w:hAnsi="Times New Roman" w:cs="Times New Roman"/>
          <w:color w:val="000000"/>
          <w:sz w:val="24"/>
          <w:szCs w:val="24"/>
          <w:lang w:eastAsia="cs-CZ"/>
        </w:rPr>
        <w:t>ců</w:t>
      </w:r>
      <w:r>
        <w:rPr>
          <w:rFonts w:ascii="Times New Roman" w:eastAsia="Times New Roman" w:hAnsi="Times New Roman" w:cs="Times New Roman"/>
          <w:color w:val="000000"/>
          <w:sz w:val="24"/>
          <w:szCs w:val="24"/>
          <w:lang w:eastAsia="cs-CZ"/>
        </w:rPr>
        <w:t xml:space="preserve">. Všichni budou proškoleni o procesu </w:t>
      </w:r>
      <w:proofErr w:type="spellStart"/>
      <w:r>
        <w:rPr>
          <w:rFonts w:ascii="Times New Roman" w:eastAsia="Times New Roman" w:hAnsi="Times New Roman" w:cs="Times New Roman"/>
          <w:color w:val="000000"/>
          <w:sz w:val="24"/>
          <w:szCs w:val="24"/>
          <w:lang w:eastAsia="cs-CZ"/>
        </w:rPr>
        <w:t>samoodběru</w:t>
      </w:r>
      <w:proofErr w:type="spellEnd"/>
      <w:r>
        <w:rPr>
          <w:rFonts w:ascii="Times New Roman" w:eastAsia="Times New Roman" w:hAnsi="Times New Roman" w:cs="Times New Roman"/>
          <w:color w:val="000000"/>
          <w:sz w:val="24"/>
          <w:szCs w:val="24"/>
          <w:lang w:eastAsia="cs-CZ"/>
        </w:rPr>
        <w:t>.</w:t>
      </w:r>
    </w:p>
    <w:p w14:paraId="44971D52" w14:textId="29ADC690" w:rsidR="00DE2077" w:rsidRPr="00DE2077" w:rsidRDefault="00DE2077" w:rsidP="00D92860">
      <w:pPr>
        <w:pStyle w:val="Odstavecseseznamem"/>
        <w:numPr>
          <w:ilvl w:val="0"/>
          <w:numId w:val="16"/>
        </w:numPr>
        <w:spacing w:after="0" w:line="240" w:lineRule="auto"/>
        <w:jc w:val="both"/>
        <w:rPr>
          <w:rFonts w:ascii="Times New Roman" w:eastAsia="Times New Roman" w:hAnsi="Times New Roman" w:cs="Times New Roman"/>
          <w:color w:val="000000"/>
          <w:sz w:val="24"/>
          <w:szCs w:val="24"/>
          <w:lang w:eastAsia="cs-CZ"/>
        </w:rPr>
      </w:pPr>
      <w:r w:rsidRPr="00DE2077">
        <w:rPr>
          <w:rFonts w:ascii="Times New Roman" w:eastAsia="Times New Roman" w:hAnsi="Times New Roman" w:cs="Times New Roman"/>
          <w:color w:val="000000"/>
          <w:sz w:val="24"/>
          <w:szCs w:val="24"/>
          <w:lang w:eastAsia="cs-CZ"/>
        </w:rPr>
        <w:t>Pokud je výsledek negativní, testovaný vyhazuje testovací sadu do určeného odpadkového koše. Žákovi je umožněna účast na prezenční výuce.</w:t>
      </w:r>
    </w:p>
    <w:p w14:paraId="01F51C98" w14:textId="49648E21" w:rsidR="00DE2077" w:rsidRPr="004473CE" w:rsidRDefault="00DE2077" w:rsidP="00D92860">
      <w:pPr>
        <w:pStyle w:val="Odstavecseseznamem"/>
        <w:numPr>
          <w:ilvl w:val="0"/>
          <w:numId w:val="16"/>
        </w:numPr>
        <w:spacing w:after="0" w:line="240" w:lineRule="auto"/>
        <w:jc w:val="both"/>
        <w:rPr>
          <w:rFonts w:ascii="Times New Roman" w:eastAsia="Times New Roman" w:hAnsi="Times New Roman" w:cs="Times New Roman"/>
          <w:color w:val="000000"/>
          <w:sz w:val="24"/>
          <w:szCs w:val="24"/>
          <w:lang w:eastAsia="cs-CZ"/>
        </w:rPr>
      </w:pPr>
      <w:r w:rsidRPr="004473CE">
        <w:rPr>
          <w:rFonts w:ascii="Times New Roman" w:eastAsia="Times New Roman" w:hAnsi="Times New Roman" w:cs="Times New Roman"/>
          <w:color w:val="000000"/>
          <w:sz w:val="24"/>
          <w:szCs w:val="24"/>
          <w:lang w:eastAsia="cs-CZ"/>
        </w:rPr>
        <w:t>Pokud je výsledek pozitivní, testovaný vyhazuje test do určeného odpadkového koše a je poslán do izolační místnosti. Následně je nutné vydezinfikovat všechny plochy</w:t>
      </w:r>
      <w:r w:rsidR="004473CE" w:rsidRPr="004473CE">
        <w:rPr>
          <w:rFonts w:ascii="Times New Roman" w:eastAsia="Times New Roman" w:hAnsi="Times New Roman" w:cs="Times New Roman"/>
          <w:color w:val="000000"/>
          <w:sz w:val="24"/>
          <w:szCs w:val="24"/>
          <w:lang w:eastAsia="cs-CZ"/>
        </w:rPr>
        <w:t xml:space="preserve"> </w:t>
      </w:r>
      <w:r w:rsidRPr="004473CE">
        <w:rPr>
          <w:rFonts w:ascii="Times New Roman" w:eastAsia="Times New Roman" w:hAnsi="Times New Roman" w:cs="Times New Roman"/>
          <w:color w:val="000000"/>
          <w:sz w:val="24"/>
          <w:szCs w:val="24"/>
          <w:lang w:eastAsia="cs-CZ"/>
        </w:rPr>
        <w:t>(lavice, židle, kliky apod.), kterých se pozitivně testovaný mohl dotknout.</w:t>
      </w:r>
    </w:p>
    <w:p w14:paraId="1F76952D" w14:textId="6F995C47" w:rsidR="00DE2077" w:rsidRPr="004473CE" w:rsidRDefault="00DE2077" w:rsidP="00D92860">
      <w:pPr>
        <w:pStyle w:val="Odstavecseseznamem"/>
        <w:numPr>
          <w:ilvl w:val="0"/>
          <w:numId w:val="16"/>
        </w:numPr>
        <w:spacing w:after="0" w:line="240" w:lineRule="auto"/>
        <w:jc w:val="both"/>
        <w:rPr>
          <w:rFonts w:ascii="Times New Roman" w:eastAsia="Times New Roman" w:hAnsi="Times New Roman" w:cs="Times New Roman"/>
          <w:color w:val="000000"/>
          <w:sz w:val="24"/>
          <w:szCs w:val="24"/>
          <w:lang w:eastAsia="cs-CZ"/>
        </w:rPr>
      </w:pPr>
      <w:r w:rsidRPr="004473CE">
        <w:rPr>
          <w:rFonts w:ascii="Times New Roman" w:eastAsia="Times New Roman" w:hAnsi="Times New Roman" w:cs="Times New Roman"/>
          <w:color w:val="000000"/>
          <w:sz w:val="24"/>
          <w:szCs w:val="24"/>
          <w:lang w:eastAsia="cs-CZ"/>
        </w:rPr>
        <w:t>Pokud je výsledek nečitelný/chybný, test se vyhazuje, chyba se zaznamenává a testovaný musí vykonat</w:t>
      </w:r>
      <w:r w:rsidR="004473CE" w:rsidRPr="004473CE">
        <w:rPr>
          <w:rFonts w:ascii="Times New Roman" w:eastAsia="Times New Roman" w:hAnsi="Times New Roman" w:cs="Times New Roman"/>
          <w:color w:val="000000"/>
          <w:sz w:val="24"/>
          <w:szCs w:val="24"/>
          <w:lang w:eastAsia="cs-CZ"/>
        </w:rPr>
        <w:t xml:space="preserve"> </w:t>
      </w:r>
      <w:r w:rsidRPr="004473CE">
        <w:rPr>
          <w:rFonts w:ascii="Times New Roman" w:eastAsia="Times New Roman" w:hAnsi="Times New Roman" w:cs="Times New Roman"/>
          <w:color w:val="000000"/>
          <w:sz w:val="24"/>
          <w:szCs w:val="24"/>
          <w:lang w:eastAsia="cs-CZ"/>
        </w:rPr>
        <w:t>nový test.</w:t>
      </w:r>
    </w:p>
    <w:p w14:paraId="0A074F41" w14:textId="77777777" w:rsidR="00DE2077" w:rsidRPr="00DE2077" w:rsidRDefault="00DE2077" w:rsidP="00DE2077">
      <w:pPr>
        <w:pStyle w:val="Odstavecseseznamem"/>
        <w:spacing w:after="0" w:line="240" w:lineRule="auto"/>
        <w:ind w:left="360"/>
        <w:jc w:val="both"/>
        <w:rPr>
          <w:rFonts w:ascii="Times New Roman" w:eastAsia="Times New Roman" w:hAnsi="Times New Roman" w:cs="Times New Roman"/>
          <w:color w:val="000000"/>
          <w:sz w:val="24"/>
          <w:szCs w:val="24"/>
          <w:lang w:eastAsia="cs-CZ"/>
        </w:rPr>
      </w:pPr>
    </w:p>
    <w:p w14:paraId="4940BE44" w14:textId="6F374041" w:rsidR="00DE2077" w:rsidRDefault="00DE2077" w:rsidP="00DE2077">
      <w:pPr>
        <w:spacing w:after="0" w:line="240" w:lineRule="auto"/>
        <w:jc w:val="both"/>
        <w:rPr>
          <w:rFonts w:ascii="Calibri" w:eastAsia="Times New Roman" w:hAnsi="Calibri" w:cs="Calibri"/>
          <w:b/>
          <w:caps/>
          <w:sz w:val="24"/>
          <w:szCs w:val="24"/>
          <w:lang w:eastAsia="cs-CZ"/>
        </w:rPr>
      </w:pPr>
      <w:r w:rsidRPr="00DE2077">
        <w:rPr>
          <w:rFonts w:ascii="Calibri" w:eastAsia="Times New Roman" w:hAnsi="Calibri" w:cs="Calibri"/>
          <w:b/>
          <w:caps/>
          <w:sz w:val="24"/>
          <w:szCs w:val="24"/>
          <w:lang w:eastAsia="cs-CZ"/>
        </w:rPr>
        <w:t>nakládání s odpadem z</w:t>
      </w:r>
      <w:r>
        <w:rPr>
          <w:rFonts w:ascii="Calibri" w:eastAsia="Times New Roman" w:hAnsi="Calibri" w:cs="Calibri"/>
          <w:b/>
          <w:caps/>
          <w:sz w:val="24"/>
          <w:szCs w:val="24"/>
          <w:lang w:eastAsia="cs-CZ"/>
        </w:rPr>
        <w:t> </w:t>
      </w:r>
      <w:r w:rsidRPr="00DE2077">
        <w:rPr>
          <w:rFonts w:ascii="Calibri" w:eastAsia="Times New Roman" w:hAnsi="Calibri" w:cs="Calibri"/>
          <w:b/>
          <w:caps/>
          <w:sz w:val="24"/>
          <w:szCs w:val="24"/>
          <w:lang w:eastAsia="cs-CZ"/>
        </w:rPr>
        <w:t>testování</w:t>
      </w:r>
    </w:p>
    <w:p w14:paraId="1C669BD1" w14:textId="3CFFAB50" w:rsidR="004473CE" w:rsidRPr="004473CE" w:rsidRDefault="004473CE" w:rsidP="004473CE">
      <w:pPr>
        <w:pStyle w:val="Odstavecseseznamem"/>
        <w:numPr>
          <w:ilvl w:val="0"/>
          <w:numId w:val="16"/>
        </w:numPr>
        <w:spacing w:after="0" w:line="240" w:lineRule="auto"/>
        <w:jc w:val="both"/>
        <w:rPr>
          <w:rFonts w:ascii="Times New Roman" w:eastAsia="Times New Roman" w:hAnsi="Times New Roman" w:cs="Times New Roman"/>
          <w:color w:val="000000"/>
          <w:sz w:val="24"/>
          <w:szCs w:val="24"/>
          <w:lang w:eastAsia="cs-CZ"/>
        </w:rPr>
      </w:pPr>
      <w:r w:rsidRPr="004473CE">
        <w:rPr>
          <w:rFonts w:ascii="Times New Roman" w:eastAsia="Times New Roman" w:hAnsi="Times New Roman" w:cs="Times New Roman"/>
          <w:color w:val="000000"/>
          <w:sz w:val="24"/>
          <w:szCs w:val="24"/>
          <w:lang w:eastAsia="cs-CZ"/>
        </w:rPr>
        <w:t xml:space="preserve">Bezprostředně po dokončení testování v daném dni uklízečka zaváže odpadkový pytel, zvenku pytel ošetří dezinfekcí v rozprašovači a pytel odnese do kontejneru před školou. Použité testovací sady nejsou nebezpečným odpadem vyžadujícím speciální likvidaci. </w:t>
      </w:r>
    </w:p>
    <w:p w14:paraId="3807205D" w14:textId="45055314" w:rsidR="004473CE" w:rsidRPr="004473CE" w:rsidRDefault="004473CE" w:rsidP="00D92860">
      <w:pPr>
        <w:pStyle w:val="Odstavecseseznamem"/>
        <w:numPr>
          <w:ilvl w:val="0"/>
          <w:numId w:val="16"/>
        </w:numPr>
        <w:spacing w:after="0" w:line="240" w:lineRule="auto"/>
        <w:jc w:val="both"/>
        <w:rPr>
          <w:rFonts w:ascii="Times New Roman" w:eastAsia="Times New Roman" w:hAnsi="Times New Roman" w:cs="Times New Roman"/>
          <w:color w:val="000000"/>
          <w:sz w:val="24"/>
          <w:szCs w:val="24"/>
          <w:lang w:eastAsia="cs-CZ"/>
        </w:rPr>
      </w:pPr>
      <w:r w:rsidRPr="004473CE">
        <w:rPr>
          <w:rFonts w:ascii="Times New Roman" w:eastAsia="Times New Roman" w:hAnsi="Times New Roman" w:cs="Times New Roman"/>
          <w:color w:val="000000"/>
          <w:sz w:val="24"/>
          <w:szCs w:val="24"/>
          <w:lang w:eastAsia="cs-CZ"/>
        </w:rPr>
        <w:t>Při nakládaní s odpady je nutné, stejně jako v jiných případech, používat rukavice, dbát na zvýšenou hygienu a dezinfekci rukou.</w:t>
      </w:r>
    </w:p>
    <w:p w14:paraId="2B7AB693" w14:textId="42FF3AA9" w:rsidR="00DE2077" w:rsidRPr="004473CE" w:rsidRDefault="004473CE" w:rsidP="00D92860">
      <w:pPr>
        <w:pStyle w:val="Odstavecseseznamem"/>
        <w:numPr>
          <w:ilvl w:val="0"/>
          <w:numId w:val="16"/>
        </w:numPr>
        <w:spacing w:after="0" w:line="240" w:lineRule="auto"/>
        <w:jc w:val="both"/>
        <w:rPr>
          <w:rFonts w:ascii="Times New Roman" w:eastAsia="Times New Roman" w:hAnsi="Times New Roman" w:cs="Times New Roman"/>
          <w:color w:val="000000"/>
          <w:sz w:val="24"/>
          <w:szCs w:val="24"/>
          <w:lang w:eastAsia="cs-CZ"/>
        </w:rPr>
      </w:pPr>
      <w:r w:rsidRPr="004473CE">
        <w:rPr>
          <w:rFonts w:ascii="Times New Roman" w:eastAsia="Times New Roman" w:hAnsi="Times New Roman" w:cs="Times New Roman"/>
          <w:color w:val="000000"/>
          <w:sz w:val="24"/>
          <w:szCs w:val="24"/>
          <w:lang w:eastAsia="cs-CZ"/>
        </w:rPr>
        <w:t>Odpadkové pytle by měly mít minimální tloušťku 0,2 mm, jsou-li použity pytle z tenčího materiálu, je třeba takové obaly zdvojit. Tenčí plastový pytel by pak měl být vložen do druhého pytle a zavázán. Povrch vnějšího pytle by měl být ošetřen dezinfekčním prostředkem a zavázaný pytel až po ošetření dán do běžného kontejneru na směsný komunální odpad.</w:t>
      </w:r>
    </w:p>
    <w:p w14:paraId="29B960E1" w14:textId="77777777" w:rsidR="00DE2077" w:rsidRDefault="00DE2077" w:rsidP="00DE2077">
      <w:pPr>
        <w:spacing w:after="0" w:line="240" w:lineRule="auto"/>
        <w:jc w:val="both"/>
        <w:rPr>
          <w:rFonts w:ascii="Calibri" w:eastAsia="Times New Roman" w:hAnsi="Calibri" w:cs="Calibri"/>
          <w:b/>
          <w:caps/>
          <w:sz w:val="24"/>
          <w:szCs w:val="24"/>
          <w:lang w:eastAsia="cs-CZ"/>
        </w:rPr>
      </w:pPr>
    </w:p>
    <w:p w14:paraId="317C2C82" w14:textId="04ED31AD" w:rsidR="00DE2077" w:rsidRPr="004473CE" w:rsidRDefault="00DE2077" w:rsidP="00DE2077">
      <w:pPr>
        <w:spacing w:after="0" w:line="240" w:lineRule="auto"/>
        <w:jc w:val="both"/>
        <w:rPr>
          <w:rFonts w:ascii="Calibri" w:eastAsia="Times New Roman" w:hAnsi="Calibri" w:cs="Calibri"/>
          <w:b/>
          <w:caps/>
          <w:sz w:val="24"/>
          <w:szCs w:val="24"/>
          <w:lang w:eastAsia="cs-CZ"/>
        </w:rPr>
      </w:pPr>
      <w:r w:rsidRPr="004473CE">
        <w:rPr>
          <w:rFonts w:ascii="Calibri" w:eastAsia="Times New Roman" w:hAnsi="Calibri" w:cs="Calibri"/>
          <w:b/>
          <w:caps/>
          <w:sz w:val="24"/>
          <w:szCs w:val="24"/>
          <w:lang w:eastAsia="cs-CZ"/>
        </w:rPr>
        <w:t xml:space="preserve">výsledky a následné kroky </w:t>
      </w:r>
    </w:p>
    <w:p w14:paraId="751B7423" w14:textId="3DCE7303" w:rsidR="004473CE" w:rsidRPr="004473CE" w:rsidRDefault="004473CE" w:rsidP="00D92860">
      <w:pPr>
        <w:pStyle w:val="Odstavecseseznamem"/>
        <w:numPr>
          <w:ilvl w:val="0"/>
          <w:numId w:val="16"/>
        </w:numPr>
        <w:spacing w:after="0" w:line="240" w:lineRule="auto"/>
        <w:jc w:val="both"/>
        <w:rPr>
          <w:rFonts w:ascii="Times New Roman" w:eastAsia="Times New Roman" w:hAnsi="Times New Roman" w:cs="Times New Roman"/>
          <w:color w:val="000000"/>
          <w:sz w:val="24"/>
          <w:szCs w:val="24"/>
          <w:lang w:eastAsia="cs-CZ"/>
        </w:rPr>
      </w:pPr>
      <w:r w:rsidRPr="004473CE">
        <w:rPr>
          <w:rFonts w:ascii="Times New Roman" w:eastAsia="Times New Roman" w:hAnsi="Times New Roman" w:cs="Times New Roman"/>
          <w:color w:val="000000"/>
          <w:sz w:val="24"/>
          <w:szCs w:val="24"/>
          <w:lang w:eastAsia="cs-CZ"/>
        </w:rPr>
        <w:t>V případě pozitivního výsledku testu je třeba pozitivně testovaného izolovat od ostatních osob do izolační místnosti. (pozitivně testovaný je vždy izolován od negativně testovaných; negativně testovaní mohou počkat na zákonné zástupce společně v jedné třídě).</w:t>
      </w:r>
    </w:p>
    <w:p w14:paraId="2B59E426" w14:textId="77777777" w:rsidR="004473CE" w:rsidRDefault="004473CE" w:rsidP="00BC4791">
      <w:pPr>
        <w:pStyle w:val="Odstavecseseznamem"/>
        <w:spacing w:after="0" w:line="240" w:lineRule="auto"/>
        <w:ind w:left="360"/>
        <w:jc w:val="both"/>
        <w:rPr>
          <w:rFonts w:ascii="Times New Roman" w:eastAsia="Times New Roman" w:hAnsi="Times New Roman" w:cs="Times New Roman"/>
          <w:color w:val="000000"/>
          <w:sz w:val="24"/>
          <w:szCs w:val="24"/>
          <w:lang w:eastAsia="cs-CZ"/>
        </w:rPr>
      </w:pPr>
    </w:p>
    <w:p w14:paraId="3371F9DE" w14:textId="51FCE229" w:rsidR="004473CE" w:rsidRPr="004473CE" w:rsidRDefault="004473CE" w:rsidP="004473CE">
      <w:pPr>
        <w:spacing w:after="0" w:line="240" w:lineRule="auto"/>
        <w:jc w:val="both"/>
        <w:rPr>
          <w:rFonts w:ascii="Calibri" w:eastAsia="Times New Roman" w:hAnsi="Calibri" w:cs="Calibri"/>
          <w:b/>
          <w:caps/>
          <w:sz w:val="24"/>
          <w:szCs w:val="24"/>
          <w:lang w:eastAsia="cs-CZ"/>
        </w:rPr>
      </w:pPr>
      <w:r w:rsidRPr="004473CE">
        <w:rPr>
          <w:rFonts w:ascii="Calibri" w:eastAsia="Times New Roman" w:hAnsi="Calibri" w:cs="Calibri"/>
          <w:b/>
          <w:caps/>
          <w:sz w:val="24"/>
          <w:szCs w:val="24"/>
          <w:lang w:eastAsia="cs-CZ"/>
        </w:rPr>
        <w:t>Konfirmace a návrat</w:t>
      </w:r>
    </w:p>
    <w:p w14:paraId="65D2F15D" w14:textId="77777777" w:rsidR="00C91875" w:rsidRDefault="004473CE" w:rsidP="00C91875">
      <w:pPr>
        <w:pStyle w:val="Odstavecseseznamem"/>
        <w:numPr>
          <w:ilvl w:val="0"/>
          <w:numId w:val="16"/>
        </w:numPr>
        <w:spacing w:after="0" w:line="240" w:lineRule="auto"/>
        <w:jc w:val="both"/>
        <w:rPr>
          <w:rFonts w:ascii="Times New Roman" w:eastAsia="Times New Roman" w:hAnsi="Times New Roman" w:cs="Times New Roman"/>
          <w:color w:val="000000"/>
          <w:sz w:val="24"/>
          <w:szCs w:val="24"/>
          <w:lang w:eastAsia="cs-CZ"/>
        </w:rPr>
      </w:pPr>
      <w:r w:rsidRPr="00C91875">
        <w:rPr>
          <w:rFonts w:ascii="Times New Roman" w:eastAsia="Times New Roman" w:hAnsi="Times New Roman" w:cs="Times New Roman"/>
          <w:color w:val="000000"/>
          <w:sz w:val="24"/>
          <w:szCs w:val="24"/>
          <w:lang w:eastAsia="cs-CZ"/>
        </w:rPr>
        <w:t>Povinná konfirmace v případě pozitivního AG testu (v případě RT-PCR testů se již další konfirmace neprovádí): Škola vydá pozitivně testované osobě nebo zákonnému zástupci potvrzení o tom, že byl pozitivně testován. Zákonný zástupce dítěte nebo žáka je povinen telefonicky</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nebo jiným obvyklým dálkovým způsobem informovat o pozitivním testu poskytovatele zdravotních služeb</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v oboru všeobecného praktického lékařství nebo praktického lékařství pro děti a dorost a ten je povinen</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rozhodnout o indikaci konfirmačního vyšetření metodou RT-PCR a vyplnit elektronickou žádanku k</w:t>
      </w:r>
      <w:r w:rsidR="00C91875" w:rsidRPr="00C91875">
        <w:rPr>
          <w:rFonts w:ascii="Times New Roman" w:eastAsia="Times New Roman" w:hAnsi="Times New Roman" w:cs="Times New Roman"/>
          <w:color w:val="000000"/>
          <w:sz w:val="24"/>
          <w:szCs w:val="24"/>
          <w:lang w:eastAsia="cs-CZ"/>
        </w:rPr>
        <w:t> </w:t>
      </w:r>
      <w:r w:rsidRPr="00C91875">
        <w:rPr>
          <w:rFonts w:ascii="Times New Roman" w:eastAsia="Times New Roman" w:hAnsi="Times New Roman" w:cs="Times New Roman"/>
          <w:color w:val="000000"/>
          <w:sz w:val="24"/>
          <w:szCs w:val="24"/>
          <w:lang w:eastAsia="cs-CZ"/>
        </w:rPr>
        <w:t>tomuto</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vyšetření.</w:t>
      </w:r>
    </w:p>
    <w:p w14:paraId="54ACE5C5" w14:textId="77777777" w:rsidR="00C91875" w:rsidRDefault="004473CE" w:rsidP="00C91875">
      <w:pPr>
        <w:pStyle w:val="Odstavecseseznamem"/>
        <w:numPr>
          <w:ilvl w:val="0"/>
          <w:numId w:val="16"/>
        </w:numPr>
        <w:spacing w:after="0" w:line="240" w:lineRule="auto"/>
        <w:jc w:val="both"/>
        <w:rPr>
          <w:rFonts w:ascii="Times New Roman" w:eastAsia="Times New Roman" w:hAnsi="Times New Roman" w:cs="Times New Roman"/>
          <w:color w:val="000000"/>
          <w:sz w:val="24"/>
          <w:szCs w:val="24"/>
          <w:lang w:eastAsia="cs-CZ"/>
        </w:rPr>
      </w:pPr>
      <w:r w:rsidRPr="00C91875">
        <w:rPr>
          <w:rFonts w:ascii="Times New Roman" w:eastAsia="Times New Roman" w:hAnsi="Times New Roman" w:cs="Times New Roman"/>
          <w:color w:val="000000"/>
          <w:sz w:val="24"/>
          <w:szCs w:val="24"/>
          <w:lang w:eastAsia="cs-CZ"/>
        </w:rPr>
        <w:t>Dítě nebo žák s pozitivním výsledkem testu se může vrátit k prezenční výuce buď po předložení negativního</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konfirmačního testu RT-PCR nebo po skončení povinné izolace; potvrzení o ukončení izolace vydává</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poskytovatel zdravotních služeb v oboru všeobecného praktického lékařství nebo praktického lékařství pro</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děti a dorost.</w:t>
      </w:r>
    </w:p>
    <w:p w14:paraId="017091E9" w14:textId="77777777" w:rsidR="00C91875" w:rsidRDefault="004473CE" w:rsidP="00C91875">
      <w:pPr>
        <w:pStyle w:val="Odstavecseseznamem"/>
        <w:numPr>
          <w:ilvl w:val="0"/>
          <w:numId w:val="16"/>
        </w:numPr>
        <w:spacing w:after="0" w:line="240" w:lineRule="auto"/>
        <w:jc w:val="both"/>
        <w:rPr>
          <w:rFonts w:ascii="Times New Roman" w:eastAsia="Times New Roman" w:hAnsi="Times New Roman" w:cs="Times New Roman"/>
          <w:color w:val="000000"/>
          <w:sz w:val="24"/>
          <w:szCs w:val="24"/>
          <w:lang w:eastAsia="cs-CZ"/>
        </w:rPr>
      </w:pPr>
      <w:r w:rsidRPr="00C91875">
        <w:rPr>
          <w:rFonts w:ascii="Times New Roman" w:eastAsia="Times New Roman" w:hAnsi="Times New Roman" w:cs="Times New Roman"/>
          <w:color w:val="000000"/>
          <w:sz w:val="24"/>
          <w:szCs w:val="24"/>
          <w:lang w:eastAsia="cs-CZ"/>
        </w:rPr>
        <w:lastRenderedPageBreak/>
        <w:t xml:space="preserve">Dítěti nebo žákovi, který byl v předcházejících 2 </w:t>
      </w:r>
      <w:r w:rsidR="00C91875" w:rsidRPr="00C91875">
        <w:rPr>
          <w:rFonts w:ascii="Times New Roman" w:eastAsia="Times New Roman" w:hAnsi="Times New Roman" w:cs="Times New Roman"/>
          <w:color w:val="000000"/>
          <w:sz w:val="24"/>
          <w:szCs w:val="24"/>
          <w:lang w:eastAsia="cs-CZ"/>
        </w:rPr>
        <w:t xml:space="preserve">dnech </w:t>
      </w:r>
      <w:r w:rsidRPr="00C91875">
        <w:rPr>
          <w:rFonts w:ascii="Times New Roman" w:eastAsia="Times New Roman" w:hAnsi="Times New Roman" w:cs="Times New Roman"/>
          <w:color w:val="000000"/>
          <w:sz w:val="24"/>
          <w:szCs w:val="24"/>
          <w:lang w:eastAsia="cs-CZ"/>
        </w:rPr>
        <w:t>v</w:t>
      </w:r>
      <w:r w:rsidR="00C91875" w:rsidRPr="00C91875">
        <w:rPr>
          <w:rFonts w:ascii="Times New Roman" w:eastAsia="Times New Roman" w:hAnsi="Times New Roman" w:cs="Times New Roman"/>
          <w:color w:val="000000"/>
          <w:sz w:val="24"/>
          <w:szCs w:val="24"/>
          <w:lang w:eastAsia="cs-CZ"/>
        </w:rPr>
        <w:t> </w:t>
      </w:r>
      <w:r w:rsidRPr="00C91875">
        <w:rPr>
          <w:rFonts w:ascii="Times New Roman" w:eastAsia="Times New Roman" w:hAnsi="Times New Roman" w:cs="Times New Roman"/>
          <w:color w:val="000000"/>
          <w:sz w:val="24"/>
          <w:szCs w:val="24"/>
          <w:lang w:eastAsia="cs-CZ"/>
        </w:rPr>
        <w:t>jedné</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třídě nebo skupině s dítětem nebo žákem nebo pedagogickým pracovníkem, který má pozitivní výsledek</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testu, se neumožňuje osobní přítomnost ve škole nebo školském zařízení po dobu do zjištění výsledku</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konfirmačního RT-PCR testu na přítomnost viru SARS-CoV-2 dítěte nebo žáka s pozitivním výsledkem</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preventivního antigenního testu. (V praxi se bude jednat fakticky v případě AG testů pouze o testování 9.</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září, protože u prvního testu a u testu ze 6. září nebude splněna podmínka, že spolu děti nebo žáci byli</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v předcházejících 2 dnech</w:t>
      </w:r>
      <w:r w:rsidR="00C91875" w:rsidRPr="00C91875">
        <w:rPr>
          <w:rFonts w:ascii="Times New Roman" w:eastAsia="Times New Roman" w:hAnsi="Times New Roman" w:cs="Times New Roman"/>
          <w:color w:val="000000"/>
          <w:sz w:val="24"/>
          <w:szCs w:val="24"/>
          <w:lang w:eastAsia="cs-CZ"/>
        </w:rPr>
        <w:t>)</w:t>
      </w:r>
      <w:r w:rsidRPr="00C91875">
        <w:rPr>
          <w:rFonts w:ascii="Times New Roman" w:eastAsia="Times New Roman" w:hAnsi="Times New Roman" w:cs="Times New Roman"/>
          <w:color w:val="000000"/>
          <w:sz w:val="24"/>
          <w:szCs w:val="24"/>
          <w:lang w:eastAsia="cs-CZ"/>
        </w:rPr>
        <w:t>. Toto ustanovení se netýká řádně očkovaných žáků nebo dětí a žáků, kteří prodělali</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 xml:space="preserve">onemocnění covid-19 a jsou v ochranné lhůtě, jak stanoví mimořádné opatření </w:t>
      </w:r>
      <w:proofErr w:type="spellStart"/>
      <w:r w:rsidRPr="00C91875">
        <w:rPr>
          <w:rFonts w:ascii="Times New Roman" w:eastAsia="Times New Roman" w:hAnsi="Times New Roman" w:cs="Times New Roman"/>
          <w:color w:val="000000"/>
          <w:sz w:val="24"/>
          <w:szCs w:val="24"/>
          <w:lang w:eastAsia="cs-CZ"/>
        </w:rPr>
        <w:t>MZd</w:t>
      </w:r>
      <w:proofErr w:type="spellEnd"/>
      <w:r w:rsidRPr="00C91875">
        <w:rPr>
          <w:rFonts w:ascii="Times New Roman" w:eastAsia="Times New Roman" w:hAnsi="Times New Roman" w:cs="Times New Roman"/>
          <w:color w:val="000000"/>
          <w:sz w:val="24"/>
          <w:szCs w:val="24"/>
          <w:lang w:eastAsia="cs-CZ"/>
        </w:rPr>
        <w:t>.</w:t>
      </w:r>
    </w:p>
    <w:p w14:paraId="5564FA4F" w14:textId="77777777" w:rsidR="00C91875" w:rsidRDefault="004473CE" w:rsidP="00C91875">
      <w:pPr>
        <w:pStyle w:val="Odstavecseseznamem"/>
        <w:numPr>
          <w:ilvl w:val="0"/>
          <w:numId w:val="16"/>
        </w:numPr>
        <w:spacing w:after="0" w:line="240" w:lineRule="auto"/>
        <w:jc w:val="both"/>
        <w:rPr>
          <w:rFonts w:ascii="Times New Roman" w:eastAsia="Times New Roman" w:hAnsi="Times New Roman" w:cs="Times New Roman"/>
          <w:color w:val="000000"/>
          <w:sz w:val="24"/>
          <w:szCs w:val="24"/>
          <w:lang w:eastAsia="cs-CZ"/>
        </w:rPr>
      </w:pPr>
      <w:r w:rsidRPr="00C91875">
        <w:rPr>
          <w:rFonts w:ascii="Times New Roman" w:eastAsia="Times New Roman" w:hAnsi="Times New Roman" w:cs="Times New Roman"/>
          <w:color w:val="000000"/>
          <w:sz w:val="24"/>
          <w:szCs w:val="24"/>
          <w:lang w:eastAsia="cs-CZ"/>
        </w:rPr>
        <w:t>V případě, kdy konfirmační test RT-PCR nepotvrdí infekci u pozitivně testovaného AG testem, doloží tato</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osoba neprodleně výsledek dané škole, která dále informuje původně indikované kontakty. Všechny dotčené</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osoby se mohou po této skutečnosti vrátit k prezenční výuce bez dalších potřebných kroků.</w:t>
      </w:r>
    </w:p>
    <w:p w14:paraId="382740B8" w14:textId="77777777" w:rsidR="00C91875" w:rsidRDefault="004473CE" w:rsidP="00C91875">
      <w:pPr>
        <w:pStyle w:val="Odstavecseseznamem"/>
        <w:numPr>
          <w:ilvl w:val="0"/>
          <w:numId w:val="16"/>
        </w:numPr>
        <w:spacing w:after="0" w:line="240" w:lineRule="auto"/>
        <w:jc w:val="both"/>
        <w:rPr>
          <w:rFonts w:ascii="Times New Roman" w:eastAsia="Times New Roman" w:hAnsi="Times New Roman" w:cs="Times New Roman"/>
          <w:color w:val="000000"/>
          <w:sz w:val="24"/>
          <w:szCs w:val="24"/>
          <w:lang w:eastAsia="cs-CZ"/>
        </w:rPr>
      </w:pPr>
      <w:r w:rsidRPr="00C91875">
        <w:rPr>
          <w:rFonts w:ascii="Times New Roman" w:eastAsia="Times New Roman" w:hAnsi="Times New Roman" w:cs="Times New Roman"/>
          <w:color w:val="000000"/>
          <w:sz w:val="24"/>
          <w:szCs w:val="24"/>
          <w:lang w:eastAsia="cs-CZ"/>
        </w:rPr>
        <w:t>V případě, kdy konfirmační test RT-PCR potvrdí infekci u pozitivně testovaného AG testem, zákonný</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zástupce dítěte nebo žáka je povinen okamžitě informovat školu o tomto pozitivním výsledku</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konfirmačního RT-PCR testu. Škola následně bezodkladně zašle příslušné krajské hygienické stanici jméno</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tohoto pozitivně testovaného dítěte nebo žáka a seznam dětí nebo žáků, kteří byli ve škole v kontaktu ve</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stanovených dnech s tímto dítětem nebo žákem, který měl pozitivní výsledek RT-PCR testu na přítomnost</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viru SARS-CoV-2. Krajská hygienická stanice postupuje podle mimořádného opatření Ministerstva</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zdravotnictví o nařizování izolace a karantény.</w:t>
      </w:r>
    </w:p>
    <w:p w14:paraId="64741D33" w14:textId="5BFD39F2" w:rsidR="00C91875" w:rsidRDefault="004473CE" w:rsidP="00C91875">
      <w:pPr>
        <w:pStyle w:val="Odstavecseseznamem"/>
        <w:numPr>
          <w:ilvl w:val="0"/>
          <w:numId w:val="16"/>
        </w:numPr>
        <w:spacing w:after="0" w:line="240" w:lineRule="auto"/>
        <w:jc w:val="both"/>
        <w:rPr>
          <w:rFonts w:ascii="Times New Roman" w:eastAsia="Times New Roman" w:hAnsi="Times New Roman" w:cs="Times New Roman"/>
          <w:color w:val="000000"/>
          <w:sz w:val="24"/>
          <w:szCs w:val="24"/>
          <w:lang w:eastAsia="cs-CZ"/>
        </w:rPr>
      </w:pPr>
      <w:r w:rsidRPr="00C91875">
        <w:rPr>
          <w:rFonts w:ascii="Times New Roman" w:eastAsia="Times New Roman" w:hAnsi="Times New Roman" w:cs="Times New Roman"/>
          <w:color w:val="000000"/>
          <w:sz w:val="24"/>
          <w:szCs w:val="24"/>
          <w:lang w:eastAsia="cs-CZ"/>
        </w:rPr>
        <w:t>Pokud je v důsledku mimořádných opatření (například mimořádným opatřením KHS) nebo z důvodu nařízení</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karantény znemožněna osobní přítomnost ve škole více než poloviny dětí, žáků alespoň jedné</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skupiny/třídy, přechází nepřítomní žáci na distanční výuku po dobu trvání tohoto stavu. Viz § 184a odst. 1</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školského zákona.</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V ostatních případech škola nemá povinnost poskytovat nepřítomným dětem, žákům či studentům</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 xml:space="preserve">vzdělávání distančním způsobem. Škola postupuje obdobně jako při běžné absenci. </w:t>
      </w:r>
      <w:r w:rsidR="00C91875" w:rsidRPr="00C91875">
        <w:rPr>
          <w:rFonts w:ascii="Times New Roman" w:eastAsia="Times New Roman" w:hAnsi="Times New Roman" w:cs="Times New Roman"/>
          <w:color w:val="000000"/>
          <w:sz w:val="24"/>
          <w:szCs w:val="24"/>
          <w:lang w:eastAsia="cs-CZ"/>
        </w:rPr>
        <w:t>P</w:t>
      </w:r>
      <w:r w:rsidRPr="00C91875">
        <w:rPr>
          <w:rFonts w:ascii="Times New Roman" w:eastAsia="Times New Roman" w:hAnsi="Times New Roman" w:cs="Times New Roman"/>
          <w:color w:val="000000"/>
          <w:sz w:val="24"/>
          <w:szCs w:val="24"/>
          <w:lang w:eastAsia="cs-CZ"/>
        </w:rPr>
        <w:t>okud to</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 xml:space="preserve">organizační možnosti školy dovolí, </w:t>
      </w:r>
      <w:r w:rsidR="00C91875" w:rsidRPr="00C91875">
        <w:rPr>
          <w:rFonts w:ascii="Times New Roman" w:eastAsia="Times New Roman" w:hAnsi="Times New Roman" w:cs="Times New Roman"/>
          <w:color w:val="000000"/>
          <w:sz w:val="24"/>
          <w:szCs w:val="24"/>
          <w:lang w:eastAsia="cs-CZ"/>
        </w:rPr>
        <w:t xml:space="preserve">budeme </w:t>
      </w:r>
      <w:r w:rsidRPr="00C91875">
        <w:rPr>
          <w:rFonts w:ascii="Times New Roman" w:eastAsia="Times New Roman" w:hAnsi="Times New Roman" w:cs="Times New Roman"/>
          <w:color w:val="000000"/>
          <w:sz w:val="24"/>
          <w:szCs w:val="24"/>
          <w:lang w:eastAsia="cs-CZ"/>
        </w:rPr>
        <w:t>poskytovat ve škole nepřítomným dětem, žákům studijní</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podporu na dálku, např. formou zasílání materiálů, úkolů či výukových plánů na dané období. Děti a žáci se</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zapojují na bázi dobrovolnosti a s ohledem na své individuální podmínky.</w:t>
      </w:r>
    </w:p>
    <w:p w14:paraId="061E65DB" w14:textId="77777777" w:rsidR="00C91875" w:rsidRDefault="004473CE" w:rsidP="00C91875">
      <w:pPr>
        <w:pStyle w:val="Odstavecseseznamem"/>
        <w:numPr>
          <w:ilvl w:val="0"/>
          <w:numId w:val="16"/>
        </w:numPr>
        <w:spacing w:after="0" w:line="240" w:lineRule="auto"/>
        <w:jc w:val="both"/>
        <w:rPr>
          <w:rFonts w:ascii="Times New Roman" w:eastAsia="Times New Roman" w:hAnsi="Times New Roman" w:cs="Times New Roman"/>
          <w:color w:val="000000"/>
          <w:sz w:val="24"/>
          <w:szCs w:val="24"/>
          <w:lang w:eastAsia="cs-CZ"/>
        </w:rPr>
      </w:pPr>
      <w:r w:rsidRPr="00C91875">
        <w:rPr>
          <w:rFonts w:ascii="Times New Roman" w:eastAsia="Times New Roman" w:hAnsi="Times New Roman" w:cs="Times New Roman"/>
          <w:color w:val="000000"/>
          <w:sz w:val="24"/>
          <w:szCs w:val="24"/>
          <w:lang w:eastAsia="cs-CZ"/>
        </w:rPr>
        <w:t>Podmínky omlouvání absence</w:t>
      </w:r>
      <w:r w:rsidR="00C91875">
        <w:rPr>
          <w:rFonts w:ascii="Times New Roman" w:eastAsia="Times New Roman" w:hAnsi="Times New Roman" w:cs="Times New Roman"/>
          <w:color w:val="000000"/>
          <w:sz w:val="24"/>
          <w:szCs w:val="24"/>
          <w:lang w:eastAsia="cs-CZ"/>
        </w:rPr>
        <w:t xml:space="preserve"> má</w:t>
      </w:r>
      <w:r w:rsidRPr="00C91875">
        <w:rPr>
          <w:rFonts w:ascii="Times New Roman" w:eastAsia="Times New Roman" w:hAnsi="Times New Roman" w:cs="Times New Roman"/>
          <w:color w:val="000000"/>
          <w:sz w:val="24"/>
          <w:szCs w:val="24"/>
          <w:lang w:eastAsia="cs-CZ"/>
        </w:rPr>
        <w:t xml:space="preserve"> škola stanov</w:t>
      </w:r>
      <w:r w:rsidR="00C91875">
        <w:rPr>
          <w:rFonts w:ascii="Times New Roman" w:eastAsia="Times New Roman" w:hAnsi="Times New Roman" w:cs="Times New Roman"/>
          <w:color w:val="000000"/>
          <w:sz w:val="24"/>
          <w:szCs w:val="24"/>
          <w:lang w:eastAsia="cs-CZ"/>
        </w:rPr>
        <w:t>eny</w:t>
      </w:r>
      <w:r w:rsidRPr="00C91875">
        <w:rPr>
          <w:rFonts w:ascii="Times New Roman" w:eastAsia="Times New Roman" w:hAnsi="Times New Roman" w:cs="Times New Roman"/>
          <w:color w:val="000000"/>
          <w:sz w:val="24"/>
          <w:szCs w:val="24"/>
          <w:lang w:eastAsia="cs-CZ"/>
        </w:rPr>
        <w:t xml:space="preserve"> ve svém školním řádu</w:t>
      </w:r>
      <w:r w:rsidR="00C91875">
        <w:rPr>
          <w:rFonts w:ascii="Times New Roman" w:eastAsia="Times New Roman" w:hAnsi="Times New Roman" w:cs="Times New Roman"/>
          <w:color w:val="000000"/>
          <w:sz w:val="24"/>
          <w:szCs w:val="24"/>
          <w:lang w:eastAsia="cs-CZ"/>
        </w:rPr>
        <w:t>.</w:t>
      </w:r>
    </w:p>
    <w:p w14:paraId="7EBA481B" w14:textId="5D976F4E" w:rsidR="004473CE" w:rsidRPr="00C91875" w:rsidRDefault="004473CE" w:rsidP="00D92860">
      <w:pPr>
        <w:pStyle w:val="Odstavecseseznamem"/>
        <w:numPr>
          <w:ilvl w:val="0"/>
          <w:numId w:val="16"/>
        </w:numPr>
        <w:spacing w:after="0" w:line="240" w:lineRule="auto"/>
        <w:jc w:val="both"/>
        <w:rPr>
          <w:rFonts w:ascii="Times New Roman" w:eastAsia="Times New Roman" w:hAnsi="Times New Roman" w:cs="Times New Roman"/>
          <w:color w:val="000000"/>
          <w:sz w:val="24"/>
          <w:szCs w:val="24"/>
          <w:lang w:eastAsia="cs-CZ"/>
        </w:rPr>
      </w:pPr>
      <w:r w:rsidRPr="00C91875">
        <w:rPr>
          <w:rFonts w:ascii="Times New Roman" w:eastAsia="Times New Roman" w:hAnsi="Times New Roman" w:cs="Times New Roman"/>
          <w:color w:val="000000"/>
          <w:sz w:val="24"/>
          <w:szCs w:val="24"/>
          <w:lang w:eastAsia="cs-CZ"/>
        </w:rPr>
        <w:t>Obdobně se pak postupuje v případě, kdy žák odmítne jak testování, tak nošení ochranného</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prostředku (a nevztahuje-li se na něj mimořádným opatřením stanovená výjimka z povinnosti nosit</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respirátor či roušku). V takovém případě škola nemůže v souladu s</w:t>
      </w:r>
      <w:r w:rsidR="00C91875" w:rsidRPr="00C91875">
        <w:rPr>
          <w:rFonts w:ascii="Times New Roman" w:eastAsia="Times New Roman" w:hAnsi="Times New Roman" w:cs="Times New Roman"/>
          <w:color w:val="000000"/>
          <w:sz w:val="24"/>
          <w:szCs w:val="24"/>
          <w:lang w:eastAsia="cs-CZ"/>
        </w:rPr>
        <w:t> </w:t>
      </w:r>
      <w:r w:rsidRPr="00C91875">
        <w:rPr>
          <w:rFonts w:ascii="Times New Roman" w:eastAsia="Times New Roman" w:hAnsi="Times New Roman" w:cs="Times New Roman"/>
          <w:color w:val="000000"/>
          <w:sz w:val="24"/>
          <w:szCs w:val="24"/>
          <w:lang w:eastAsia="cs-CZ"/>
        </w:rPr>
        <w:t>mimořádným</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opatřením Ministerstva zdravotnictví umožnit dítěti či žákovi osobní přítomnost na vzdělávání či poskytování</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školských služeb. Pokud by škola osobní přítomnost dítěte nebo žáka, který odmítá nosit</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respirátor nebo roušku, přestože podle mimořádné opatření musí, připustila, poruší mimořádné opatření.</w:t>
      </w:r>
    </w:p>
    <w:p w14:paraId="10BB5B7A" w14:textId="77777777" w:rsidR="00C91875" w:rsidRDefault="004473CE" w:rsidP="00C91875">
      <w:pPr>
        <w:pStyle w:val="Odstavecseseznamem"/>
        <w:numPr>
          <w:ilvl w:val="0"/>
          <w:numId w:val="14"/>
        </w:numPr>
        <w:spacing w:after="0" w:line="240" w:lineRule="auto"/>
        <w:ind w:left="360"/>
        <w:jc w:val="both"/>
        <w:rPr>
          <w:rFonts w:ascii="Times New Roman" w:eastAsia="Times New Roman" w:hAnsi="Times New Roman" w:cs="Times New Roman"/>
          <w:color w:val="000000"/>
          <w:sz w:val="24"/>
          <w:szCs w:val="24"/>
          <w:lang w:eastAsia="cs-CZ"/>
        </w:rPr>
      </w:pPr>
      <w:r w:rsidRPr="00C91875">
        <w:rPr>
          <w:rFonts w:ascii="Times New Roman" w:eastAsia="Times New Roman" w:hAnsi="Times New Roman" w:cs="Times New Roman"/>
          <w:color w:val="000000"/>
          <w:sz w:val="24"/>
          <w:szCs w:val="24"/>
          <w:lang w:eastAsia="cs-CZ"/>
        </w:rPr>
        <w:t>V případě, že žák odmítne nosit ochranný prostředek až v průběhu poskytování vzdělávání či</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školských služeb, škola je povinna takové</w:t>
      </w:r>
      <w:r w:rsidR="00C91875" w:rsidRPr="00C91875">
        <w:rPr>
          <w:rFonts w:ascii="Times New Roman" w:eastAsia="Times New Roman" w:hAnsi="Times New Roman" w:cs="Times New Roman"/>
          <w:color w:val="000000"/>
          <w:sz w:val="24"/>
          <w:szCs w:val="24"/>
          <w:lang w:eastAsia="cs-CZ"/>
        </w:rPr>
        <w:t>ho</w:t>
      </w:r>
      <w:r w:rsidRPr="00C91875">
        <w:rPr>
          <w:rFonts w:ascii="Times New Roman" w:eastAsia="Times New Roman" w:hAnsi="Times New Roman" w:cs="Times New Roman"/>
          <w:color w:val="000000"/>
          <w:sz w:val="24"/>
          <w:szCs w:val="24"/>
          <w:lang w:eastAsia="cs-CZ"/>
        </w:rPr>
        <w:t xml:space="preserve"> žáka izolovat od ostatních osob a</w:t>
      </w:r>
      <w:r w:rsidR="00C91875" w:rsidRPr="00C91875">
        <w:rPr>
          <w:rFonts w:ascii="Times New Roman" w:eastAsia="Times New Roman" w:hAnsi="Times New Roman" w:cs="Times New Roman"/>
          <w:color w:val="000000"/>
          <w:sz w:val="24"/>
          <w:szCs w:val="24"/>
          <w:lang w:eastAsia="cs-CZ"/>
        </w:rPr>
        <w:t xml:space="preserve"> </w:t>
      </w:r>
      <w:r w:rsidRPr="00C91875">
        <w:rPr>
          <w:rFonts w:ascii="Times New Roman" w:eastAsia="Times New Roman" w:hAnsi="Times New Roman" w:cs="Times New Roman"/>
          <w:color w:val="000000"/>
          <w:sz w:val="24"/>
          <w:szCs w:val="24"/>
          <w:lang w:eastAsia="cs-CZ"/>
        </w:rPr>
        <w:t>kontaktovat zákonného zástupce.</w:t>
      </w:r>
    </w:p>
    <w:p w14:paraId="57F112DF" w14:textId="77777777" w:rsidR="00946709" w:rsidRDefault="00C91875" w:rsidP="00946709">
      <w:pPr>
        <w:pStyle w:val="Odstavecseseznamem"/>
        <w:numPr>
          <w:ilvl w:val="0"/>
          <w:numId w:val="14"/>
        </w:numPr>
        <w:spacing w:after="0" w:line="240" w:lineRule="auto"/>
        <w:ind w:left="360"/>
        <w:jc w:val="both"/>
        <w:rPr>
          <w:rFonts w:ascii="Times New Roman" w:eastAsia="Times New Roman" w:hAnsi="Times New Roman" w:cs="Times New Roman"/>
          <w:color w:val="000000"/>
          <w:sz w:val="24"/>
          <w:szCs w:val="24"/>
          <w:lang w:eastAsia="cs-CZ"/>
        </w:rPr>
      </w:pPr>
      <w:r w:rsidRPr="00C91875">
        <w:rPr>
          <w:rFonts w:ascii="Times New Roman" w:eastAsia="Times New Roman" w:hAnsi="Times New Roman" w:cs="Times New Roman"/>
          <w:color w:val="000000"/>
          <w:sz w:val="24"/>
          <w:szCs w:val="24"/>
          <w:lang w:eastAsia="cs-CZ"/>
        </w:rPr>
        <w:t>Ž</w:t>
      </w:r>
      <w:r w:rsidR="004473CE" w:rsidRPr="00C91875">
        <w:rPr>
          <w:rFonts w:ascii="Times New Roman" w:eastAsia="Times New Roman" w:hAnsi="Times New Roman" w:cs="Times New Roman"/>
          <w:color w:val="000000"/>
          <w:sz w:val="24"/>
          <w:szCs w:val="24"/>
          <w:lang w:eastAsia="cs-CZ"/>
        </w:rPr>
        <w:t xml:space="preserve">ák </w:t>
      </w:r>
      <w:r w:rsidRPr="00C91875">
        <w:rPr>
          <w:rFonts w:ascii="Times New Roman" w:eastAsia="Times New Roman" w:hAnsi="Times New Roman" w:cs="Times New Roman"/>
          <w:color w:val="000000"/>
          <w:sz w:val="24"/>
          <w:szCs w:val="24"/>
          <w:lang w:eastAsia="cs-CZ"/>
        </w:rPr>
        <w:t xml:space="preserve">tím </w:t>
      </w:r>
      <w:r w:rsidR="004473CE" w:rsidRPr="00C91875">
        <w:rPr>
          <w:rFonts w:ascii="Times New Roman" w:eastAsia="Times New Roman" w:hAnsi="Times New Roman" w:cs="Times New Roman"/>
          <w:color w:val="000000"/>
          <w:sz w:val="24"/>
          <w:szCs w:val="24"/>
          <w:lang w:eastAsia="cs-CZ"/>
        </w:rPr>
        <w:t xml:space="preserve">není automaticky omluven </w:t>
      </w:r>
      <w:r w:rsidRPr="00C91875">
        <w:rPr>
          <w:rFonts w:ascii="Times New Roman" w:eastAsia="Times New Roman" w:hAnsi="Times New Roman" w:cs="Times New Roman"/>
          <w:color w:val="000000"/>
          <w:sz w:val="24"/>
          <w:szCs w:val="24"/>
          <w:lang w:eastAsia="cs-CZ"/>
        </w:rPr>
        <w:t>a postupuje</w:t>
      </w:r>
      <w:r>
        <w:rPr>
          <w:rFonts w:ascii="Times New Roman" w:eastAsia="Times New Roman" w:hAnsi="Times New Roman" w:cs="Times New Roman"/>
          <w:color w:val="000000"/>
          <w:sz w:val="24"/>
          <w:szCs w:val="24"/>
          <w:lang w:eastAsia="cs-CZ"/>
        </w:rPr>
        <w:t xml:space="preserve"> se</w:t>
      </w:r>
      <w:r w:rsidRPr="00C91875">
        <w:rPr>
          <w:rFonts w:ascii="Times New Roman" w:eastAsia="Times New Roman" w:hAnsi="Times New Roman" w:cs="Times New Roman"/>
          <w:color w:val="000000"/>
          <w:sz w:val="24"/>
          <w:szCs w:val="24"/>
          <w:lang w:eastAsia="cs-CZ"/>
        </w:rPr>
        <w:t xml:space="preserve"> podle školního řádu.</w:t>
      </w:r>
    </w:p>
    <w:p w14:paraId="4736FB95" w14:textId="1AD9FE3C" w:rsidR="004473CE" w:rsidRPr="00D4120A" w:rsidRDefault="004473CE" w:rsidP="006E01FE">
      <w:pPr>
        <w:pStyle w:val="Odstavecseseznamem"/>
        <w:numPr>
          <w:ilvl w:val="0"/>
          <w:numId w:val="14"/>
        </w:numPr>
        <w:spacing w:after="0" w:line="240" w:lineRule="auto"/>
        <w:ind w:left="360"/>
        <w:jc w:val="both"/>
        <w:rPr>
          <w:rFonts w:ascii="Times New Roman" w:eastAsia="Times New Roman" w:hAnsi="Times New Roman" w:cs="Times New Roman"/>
          <w:color w:val="000000"/>
          <w:sz w:val="24"/>
          <w:szCs w:val="24"/>
          <w:lang w:eastAsia="cs-CZ"/>
        </w:rPr>
      </w:pPr>
      <w:r w:rsidRPr="00D4120A">
        <w:rPr>
          <w:rFonts w:ascii="Times New Roman" w:eastAsia="Times New Roman" w:hAnsi="Times New Roman" w:cs="Times New Roman"/>
          <w:color w:val="000000"/>
          <w:sz w:val="24"/>
          <w:szCs w:val="24"/>
          <w:lang w:eastAsia="cs-CZ"/>
        </w:rPr>
        <w:t>Pokud se poměřuje zájem na ochraně zdraví a právo na vzdělávání, je třeba zdůraznit, že mimořádné</w:t>
      </w:r>
      <w:r w:rsidR="00946709" w:rsidRPr="00D4120A">
        <w:rPr>
          <w:rFonts w:ascii="Times New Roman" w:eastAsia="Times New Roman" w:hAnsi="Times New Roman" w:cs="Times New Roman"/>
          <w:color w:val="000000"/>
          <w:sz w:val="24"/>
          <w:szCs w:val="24"/>
          <w:lang w:eastAsia="cs-CZ"/>
        </w:rPr>
        <w:t xml:space="preserve"> </w:t>
      </w:r>
      <w:r w:rsidRPr="00D4120A">
        <w:rPr>
          <w:rFonts w:ascii="Times New Roman" w:eastAsia="Times New Roman" w:hAnsi="Times New Roman" w:cs="Times New Roman"/>
          <w:color w:val="000000"/>
          <w:sz w:val="24"/>
          <w:szCs w:val="24"/>
          <w:lang w:eastAsia="cs-CZ"/>
        </w:rPr>
        <w:t>opatření neomezuje právo na vzdělávání. Dětem a žákům je umožněna osobní přítomnost na vzdělávání</w:t>
      </w:r>
      <w:r w:rsidR="00946709" w:rsidRPr="00D4120A">
        <w:rPr>
          <w:rFonts w:ascii="Times New Roman" w:eastAsia="Times New Roman" w:hAnsi="Times New Roman" w:cs="Times New Roman"/>
          <w:color w:val="000000"/>
          <w:sz w:val="24"/>
          <w:szCs w:val="24"/>
          <w:lang w:eastAsia="cs-CZ"/>
        </w:rPr>
        <w:t xml:space="preserve"> </w:t>
      </w:r>
      <w:r w:rsidRPr="00D4120A">
        <w:rPr>
          <w:rFonts w:ascii="Times New Roman" w:eastAsia="Times New Roman" w:hAnsi="Times New Roman" w:cs="Times New Roman"/>
          <w:color w:val="000000"/>
          <w:sz w:val="24"/>
          <w:szCs w:val="24"/>
          <w:lang w:eastAsia="cs-CZ"/>
        </w:rPr>
        <w:t>i bez toho, aniž by se podrobili preventivnímu testování. Jak je uvedeno výše, tyto děti nebo žáci jsou</w:t>
      </w:r>
      <w:r w:rsidR="00946709" w:rsidRPr="00D4120A">
        <w:rPr>
          <w:rFonts w:ascii="Times New Roman" w:eastAsia="Times New Roman" w:hAnsi="Times New Roman" w:cs="Times New Roman"/>
          <w:color w:val="000000"/>
          <w:sz w:val="24"/>
          <w:szCs w:val="24"/>
          <w:lang w:eastAsia="cs-CZ"/>
        </w:rPr>
        <w:t xml:space="preserve"> </w:t>
      </w:r>
      <w:r w:rsidRPr="00D4120A">
        <w:rPr>
          <w:rFonts w:ascii="Times New Roman" w:eastAsia="Times New Roman" w:hAnsi="Times New Roman" w:cs="Times New Roman"/>
          <w:color w:val="000000"/>
          <w:sz w:val="24"/>
          <w:szCs w:val="24"/>
          <w:lang w:eastAsia="cs-CZ"/>
        </w:rPr>
        <w:t>pak povinni s ohledem na ochranu zdraví ostatních osob po celou dobu pobytu nosit ochranný</w:t>
      </w:r>
      <w:r w:rsidR="00946709" w:rsidRPr="00D4120A">
        <w:rPr>
          <w:rFonts w:ascii="Times New Roman" w:eastAsia="Times New Roman" w:hAnsi="Times New Roman" w:cs="Times New Roman"/>
          <w:color w:val="000000"/>
          <w:sz w:val="24"/>
          <w:szCs w:val="24"/>
          <w:lang w:eastAsia="cs-CZ"/>
        </w:rPr>
        <w:t xml:space="preserve"> </w:t>
      </w:r>
      <w:r w:rsidRPr="00D4120A">
        <w:rPr>
          <w:rFonts w:ascii="Times New Roman" w:eastAsia="Times New Roman" w:hAnsi="Times New Roman" w:cs="Times New Roman"/>
          <w:color w:val="000000"/>
          <w:sz w:val="24"/>
          <w:szCs w:val="24"/>
          <w:lang w:eastAsia="cs-CZ"/>
        </w:rPr>
        <w:t>prostředek k zakrytí úst a nosu. Mimořádné opatření pak také myslí i na případy, kdy jsou osoby</w:t>
      </w:r>
      <w:r w:rsidR="00946709" w:rsidRPr="00D4120A">
        <w:rPr>
          <w:rFonts w:ascii="Times New Roman" w:eastAsia="Times New Roman" w:hAnsi="Times New Roman" w:cs="Times New Roman"/>
          <w:color w:val="000000"/>
          <w:sz w:val="24"/>
          <w:szCs w:val="24"/>
          <w:lang w:eastAsia="cs-CZ"/>
        </w:rPr>
        <w:t xml:space="preserve"> </w:t>
      </w:r>
      <w:r w:rsidRPr="00D4120A">
        <w:rPr>
          <w:rFonts w:ascii="Times New Roman" w:eastAsia="Times New Roman" w:hAnsi="Times New Roman" w:cs="Times New Roman"/>
          <w:color w:val="000000"/>
          <w:sz w:val="24"/>
          <w:szCs w:val="24"/>
          <w:lang w:eastAsia="cs-CZ"/>
        </w:rPr>
        <w:t xml:space="preserve">z povinného nošení ochranného </w:t>
      </w:r>
      <w:r w:rsidRPr="00D4120A">
        <w:rPr>
          <w:rFonts w:ascii="Times New Roman" w:eastAsia="Times New Roman" w:hAnsi="Times New Roman" w:cs="Times New Roman"/>
          <w:color w:val="000000"/>
          <w:sz w:val="24"/>
          <w:szCs w:val="24"/>
          <w:lang w:eastAsia="cs-CZ"/>
        </w:rPr>
        <w:lastRenderedPageBreak/>
        <w:t xml:space="preserve">prostředku vyjmuty. Testování </w:t>
      </w:r>
      <w:proofErr w:type="spellStart"/>
      <w:r w:rsidRPr="00D4120A">
        <w:rPr>
          <w:rFonts w:ascii="Times New Roman" w:eastAsia="Times New Roman" w:hAnsi="Times New Roman" w:cs="Times New Roman"/>
          <w:color w:val="000000"/>
          <w:sz w:val="24"/>
          <w:szCs w:val="24"/>
          <w:lang w:eastAsia="cs-CZ"/>
        </w:rPr>
        <w:t>samoodběrem</w:t>
      </w:r>
      <w:proofErr w:type="spellEnd"/>
      <w:r w:rsidRPr="00D4120A">
        <w:rPr>
          <w:rFonts w:ascii="Times New Roman" w:eastAsia="Times New Roman" w:hAnsi="Times New Roman" w:cs="Times New Roman"/>
          <w:color w:val="000000"/>
          <w:sz w:val="24"/>
          <w:szCs w:val="24"/>
          <w:lang w:eastAsia="cs-CZ"/>
        </w:rPr>
        <w:t xml:space="preserve"> představuje minimální</w:t>
      </w:r>
      <w:r w:rsidR="00946709" w:rsidRPr="00D4120A">
        <w:rPr>
          <w:rFonts w:ascii="Times New Roman" w:eastAsia="Times New Roman" w:hAnsi="Times New Roman" w:cs="Times New Roman"/>
          <w:color w:val="000000"/>
          <w:sz w:val="24"/>
          <w:szCs w:val="24"/>
          <w:lang w:eastAsia="cs-CZ"/>
        </w:rPr>
        <w:t xml:space="preserve"> </w:t>
      </w:r>
      <w:r w:rsidRPr="00D4120A">
        <w:rPr>
          <w:rFonts w:ascii="Times New Roman" w:eastAsia="Times New Roman" w:hAnsi="Times New Roman" w:cs="Times New Roman"/>
          <w:color w:val="000000"/>
          <w:sz w:val="24"/>
          <w:szCs w:val="24"/>
          <w:lang w:eastAsia="cs-CZ"/>
        </w:rPr>
        <w:t>zásah, který ale umožní naplnit právo na vzdělání a zároveň je nástrojem pro ochranu zdraví, obdobné</w:t>
      </w:r>
      <w:r w:rsidR="00946709" w:rsidRPr="00D4120A">
        <w:rPr>
          <w:rFonts w:ascii="Times New Roman" w:eastAsia="Times New Roman" w:hAnsi="Times New Roman" w:cs="Times New Roman"/>
          <w:color w:val="000000"/>
          <w:sz w:val="24"/>
          <w:szCs w:val="24"/>
          <w:lang w:eastAsia="cs-CZ"/>
        </w:rPr>
        <w:t xml:space="preserve"> </w:t>
      </w:r>
      <w:r w:rsidRPr="00D4120A">
        <w:rPr>
          <w:rFonts w:ascii="Times New Roman" w:eastAsia="Times New Roman" w:hAnsi="Times New Roman" w:cs="Times New Roman"/>
          <w:color w:val="000000"/>
          <w:sz w:val="24"/>
          <w:szCs w:val="24"/>
          <w:lang w:eastAsia="cs-CZ"/>
        </w:rPr>
        <w:t>pak platí i pro povinnost nosit prostředek ochrany dýchacích cest. Je tedy legitimním požadavkem dětem</w:t>
      </w:r>
      <w:r w:rsidR="00D4120A" w:rsidRPr="00D4120A">
        <w:rPr>
          <w:rFonts w:ascii="Times New Roman" w:eastAsia="Times New Roman" w:hAnsi="Times New Roman" w:cs="Times New Roman"/>
          <w:color w:val="000000"/>
          <w:sz w:val="24"/>
          <w:szCs w:val="24"/>
          <w:lang w:eastAsia="cs-CZ"/>
        </w:rPr>
        <w:t xml:space="preserve"> </w:t>
      </w:r>
      <w:r w:rsidR="00D4120A">
        <w:rPr>
          <w:rFonts w:ascii="Times New Roman" w:eastAsia="Times New Roman" w:hAnsi="Times New Roman" w:cs="Times New Roman"/>
          <w:color w:val="000000"/>
          <w:sz w:val="24"/>
          <w:szCs w:val="24"/>
          <w:lang w:eastAsia="cs-CZ"/>
        </w:rPr>
        <w:br/>
      </w:r>
      <w:r w:rsidRPr="00D4120A">
        <w:rPr>
          <w:rFonts w:ascii="Times New Roman" w:eastAsia="Times New Roman" w:hAnsi="Times New Roman" w:cs="Times New Roman"/>
          <w:color w:val="000000"/>
          <w:sz w:val="24"/>
          <w:szCs w:val="24"/>
          <w:lang w:eastAsia="cs-CZ"/>
        </w:rPr>
        <w:t>a žákům, které odmítají jak testování, tak i prostředek ochrany dýchacích cest, neumožnit osobní</w:t>
      </w:r>
      <w:r w:rsidR="00946709" w:rsidRPr="00D4120A">
        <w:rPr>
          <w:rFonts w:ascii="Times New Roman" w:eastAsia="Times New Roman" w:hAnsi="Times New Roman" w:cs="Times New Roman"/>
          <w:color w:val="000000"/>
          <w:sz w:val="24"/>
          <w:szCs w:val="24"/>
          <w:lang w:eastAsia="cs-CZ"/>
        </w:rPr>
        <w:t xml:space="preserve"> </w:t>
      </w:r>
      <w:r w:rsidRPr="00D4120A">
        <w:rPr>
          <w:rFonts w:ascii="Times New Roman" w:eastAsia="Times New Roman" w:hAnsi="Times New Roman" w:cs="Times New Roman"/>
          <w:color w:val="000000"/>
          <w:sz w:val="24"/>
          <w:szCs w:val="24"/>
          <w:lang w:eastAsia="cs-CZ"/>
        </w:rPr>
        <w:t>přítomnost na vzdělávání, když by museli být společně ve škole s osobami, které se testování, případně povinnosti nosit prostředek ochrany dýchacích</w:t>
      </w:r>
      <w:r w:rsidR="00946709" w:rsidRPr="00D4120A">
        <w:rPr>
          <w:rFonts w:ascii="Times New Roman" w:eastAsia="Times New Roman" w:hAnsi="Times New Roman" w:cs="Times New Roman"/>
          <w:color w:val="000000"/>
          <w:sz w:val="24"/>
          <w:szCs w:val="24"/>
          <w:lang w:eastAsia="cs-CZ"/>
        </w:rPr>
        <w:t xml:space="preserve"> </w:t>
      </w:r>
      <w:r w:rsidRPr="00D4120A">
        <w:rPr>
          <w:rFonts w:ascii="Times New Roman" w:eastAsia="Times New Roman" w:hAnsi="Times New Roman" w:cs="Times New Roman"/>
          <w:color w:val="000000"/>
          <w:sz w:val="24"/>
          <w:szCs w:val="24"/>
          <w:lang w:eastAsia="cs-CZ"/>
        </w:rPr>
        <w:t>cest, podrobili.</w:t>
      </w:r>
    </w:p>
    <w:p w14:paraId="7980EFE5" w14:textId="67805C4D" w:rsidR="004473CE" w:rsidRDefault="004473CE" w:rsidP="00BC4791">
      <w:pPr>
        <w:pStyle w:val="Odstavecseseznamem"/>
        <w:spacing w:after="0" w:line="240" w:lineRule="auto"/>
        <w:ind w:left="360"/>
        <w:jc w:val="both"/>
        <w:rPr>
          <w:rFonts w:ascii="Times New Roman" w:eastAsia="Times New Roman" w:hAnsi="Times New Roman" w:cs="Times New Roman"/>
          <w:color w:val="000000"/>
          <w:sz w:val="24"/>
          <w:szCs w:val="24"/>
          <w:lang w:eastAsia="cs-CZ"/>
        </w:rPr>
      </w:pPr>
    </w:p>
    <w:p w14:paraId="4261D73B" w14:textId="3E8AC36E" w:rsidR="00946709" w:rsidRDefault="00946709" w:rsidP="00BC4791">
      <w:pPr>
        <w:pStyle w:val="Odstavecseseznamem"/>
        <w:spacing w:after="0" w:line="240" w:lineRule="auto"/>
        <w:ind w:left="360"/>
        <w:jc w:val="both"/>
        <w:rPr>
          <w:rFonts w:ascii="Times New Roman" w:eastAsia="Times New Roman" w:hAnsi="Times New Roman" w:cs="Times New Roman"/>
          <w:color w:val="000000"/>
          <w:sz w:val="24"/>
          <w:szCs w:val="24"/>
          <w:lang w:eastAsia="cs-CZ"/>
        </w:rPr>
      </w:pPr>
    </w:p>
    <w:p w14:paraId="6C783A5C" w14:textId="60D9F5B2" w:rsidR="00946709" w:rsidRPr="00946709" w:rsidRDefault="00946709" w:rsidP="00946709">
      <w:pPr>
        <w:spacing w:after="0" w:line="240" w:lineRule="auto"/>
        <w:jc w:val="both"/>
        <w:rPr>
          <w:rFonts w:ascii="Calibri" w:eastAsia="Times New Roman" w:hAnsi="Calibri" w:cs="Calibri"/>
          <w:b/>
          <w:caps/>
          <w:sz w:val="24"/>
          <w:szCs w:val="24"/>
          <w:lang w:eastAsia="cs-CZ"/>
        </w:rPr>
      </w:pPr>
      <w:r w:rsidRPr="00946709">
        <w:rPr>
          <w:rFonts w:ascii="Calibri" w:eastAsia="Times New Roman" w:hAnsi="Calibri" w:cs="Calibri"/>
          <w:b/>
          <w:caps/>
          <w:sz w:val="24"/>
          <w:szCs w:val="24"/>
          <w:lang w:eastAsia="cs-CZ"/>
        </w:rPr>
        <w:t>Předávání informací o výsledcích testů</w:t>
      </w:r>
    </w:p>
    <w:p w14:paraId="72538353" w14:textId="25CFD1E4" w:rsidR="00946709" w:rsidRPr="00D92860" w:rsidRDefault="00946709" w:rsidP="00D92860">
      <w:pPr>
        <w:pStyle w:val="Odstavecseseznamem"/>
        <w:numPr>
          <w:ilvl w:val="0"/>
          <w:numId w:val="16"/>
        </w:numPr>
        <w:spacing w:after="0" w:line="240" w:lineRule="auto"/>
        <w:jc w:val="both"/>
        <w:rPr>
          <w:rFonts w:ascii="Times New Roman" w:eastAsia="Times New Roman" w:hAnsi="Times New Roman" w:cs="Times New Roman"/>
          <w:color w:val="000000"/>
          <w:sz w:val="24"/>
          <w:szCs w:val="24"/>
          <w:lang w:eastAsia="cs-CZ"/>
        </w:rPr>
      </w:pPr>
      <w:r w:rsidRPr="00D92860">
        <w:rPr>
          <w:rFonts w:ascii="Times New Roman" w:eastAsia="Times New Roman" w:hAnsi="Times New Roman" w:cs="Times New Roman"/>
          <w:color w:val="000000"/>
          <w:sz w:val="24"/>
          <w:szCs w:val="24"/>
          <w:lang w:eastAsia="cs-CZ"/>
        </w:rPr>
        <w:t>Škola bez zbytečného odkladu nejpozději v den provedení/obdržení výsledků testů</w:t>
      </w:r>
      <w:r w:rsidR="00D92860" w:rsidRPr="00D92860">
        <w:rPr>
          <w:rFonts w:ascii="Times New Roman" w:eastAsia="Times New Roman" w:hAnsi="Times New Roman" w:cs="Times New Roman"/>
          <w:color w:val="000000"/>
          <w:sz w:val="24"/>
          <w:szCs w:val="24"/>
          <w:lang w:eastAsia="cs-CZ"/>
        </w:rPr>
        <w:t xml:space="preserve"> </w:t>
      </w:r>
      <w:r w:rsidRPr="00D92860">
        <w:rPr>
          <w:rFonts w:ascii="Times New Roman" w:eastAsia="Times New Roman" w:hAnsi="Times New Roman" w:cs="Times New Roman"/>
          <w:color w:val="000000"/>
          <w:sz w:val="24"/>
          <w:szCs w:val="24"/>
          <w:lang w:eastAsia="cs-CZ"/>
        </w:rPr>
        <w:t>elektronicky nahlásí agregované údaje o provedeném testování žáka do aplikace</w:t>
      </w:r>
      <w:r w:rsidR="00D92860" w:rsidRPr="00D92860">
        <w:rPr>
          <w:rFonts w:ascii="Times New Roman" w:eastAsia="Times New Roman" w:hAnsi="Times New Roman" w:cs="Times New Roman"/>
          <w:color w:val="000000"/>
          <w:sz w:val="24"/>
          <w:szCs w:val="24"/>
          <w:lang w:eastAsia="cs-CZ"/>
        </w:rPr>
        <w:t xml:space="preserve"> </w:t>
      </w:r>
      <w:proofErr w:type="spellStart"/>
      <w:r w:rsidRPr="00D92860">
        <w:rPr>
          <w:rFonts w:ascii="Times New Roman" w:eastAsia="Times New Roman" w:hAnsi="Times New Roman" w:cs="Times New Roman"/>
          <w:color w:val="000000"/>
          <w:sz w:val="24"/>
          <w:szCs w:val="24"/>
          <w:lang w:eastAsia="cs-CZ"/>
        </w:rPr>
        <w:t>CovidFormsApp</w:t>
      </w:r>
      <w:proofErr w:type="spellEnd"/>
      <w:r w:rsidR="00D92860">
        <w:rPr>
          <w:rFonts w:ascii="Times New Roman" w:eastAsia="Times New Roman" w:hAnsi="Times New Roman" w:cs="Times New Roman"/>
          <w:color w:val="000000"/>
          <w:sz w:val="24"/>
          <w:szCs w:val="24"/>
          <w:lang w:eastAsia="cs-CZ"/>
        </w:rPr>
        <w:t xml:space="preserve"> (ZŘŠ – Mgr. Linda Klimentová)</w:t>
      </w:r>
      <w:r w:rsidRPr="00D92860">
        <w:rPr>
          <w:rFonts w:ascii="Times New Roman" w:eastAsia="Times New Roman" w:hAnsi="Times New Roman" w:cs="Times New Roman"/>
          <w:color w:val="000000"/>
          <w:sz w:val="24"/>
          <w:szCs w:val="24"/>
          <w:lang w:eastAsia="cs-CZ"/>
        </w:rPr>
        <w:t>.</w:t>
      </w:r>
    </w:p>
    <w:p w14:paraId="24B3A8C6" w14:textId="6E60FD88" w:rsidR="00946709" w:rsidRPr="00D92860" w:rsidRDefault="00946709" w:rsidP="00D92860">
      <w:pPr>
        <w:pStyle w:val="Odstavecseseznamem"/>
        <w:numPr>
          <w:ilvl w:val="0"/>
          <w:numId w:val="16"/>
        </w:numPr>
        <w:spacing w:after="0" w:line="240" w:lineRule="auto"/>
        <w:jc w:val="both"/>
        <w:rPr>
          <w:rFonts w:ascii="Times New Roman" w:eastAsia="Times New Roman" w:hAnsi="Times New Roman" w:cs="Times New Roman"/>
          <w:color w:val="000000"/>
          <w:sz w:val="24"/>
          <w:szCs w:val="24"/>
          <w:lang w:eastAsia="cs-CZ"/>
        </w:rPr>
      </w:pPr>
      <w:r w:rsidRPr="00D92860">
        <w:rPr>
          <w:rFonts w:ascii="Times New Roman" w:eastAsia="Times New Roman" w:hAnsi="Times New Roman" w:cs="Times New Roman"/>
          <w:color w:val="000000"/>
          <w:sz w:val="24"/>
          <w:szCs w:val="24"/>
          <w:lang w:eastAsia="cs-CZ"/>
        </w:rPr>
        <w:t>V případě potvrzeného pozitivního případu škola zašle KHS seznam dětí nebo žáků, kteří byli</w:t>
      </w:r>
      <w:r w:rsidR="00D92860" w:rsidRPr="00D92860">
        <w:rPr>
          <w:rFonts w:ascii="Times New Roman" w:eastAsia="Times New Roman" w:hAnsi="Times New Roman" w:cs="Times New Roman"/>
          <w:color w:val="000000"/>
          <w:sz w:val="24"/>
          <w:szCs w:val="24"/>
          <w:lang w:eastAsia="cs-CZ"/>
        </w:rPr>
        <w:t xml:space="preserve"> </w:t>
      </w:r>
      <w:r w:rsidRPr="00D92860">
        <w:rPr>
          <w:rFonts w:ascii="Times New Roman" w:eastAsia="Times New Roman" w:hAnsi="Times New Roman" w:cs="Times New Roman"/>
          <w:color w:val="000000"/>
          <w:sz w:val="24"/>
          <w:szCs w:val="24"/>
          <w:lang w:eastAsia="cs-CZ"/>
        </w:rPr>
        <w:t>v předcházejících 2 dnech v jedné třídě nebo skupině s jiným dítětem nebo žákem, který měl pozitivní</w:t>
      </w:r>
      <w:r w:rsidR="00D92860" w:rsidRPr="00D92860">
        <w:rPr>
          <w:rFonts w:ascii="Times New Roman" w:eastAsia="Times New Roman" w:hAnsi="Times New Roman" w:cs="Times New Roman"/>
          <w:color w:val="000000"/>
          <w:sz w:val="24"/>
          <w:szCs w:val="24"/>
          <w:lang w:eastAsia="cs-CZ"/>
        </w:rPr>
        <w:t xml:space="preserve"> </w:t>
      </w:r>
      <w:r w:rsidRPr="00D92860">
        <w:rPr>
          <w:rFonts w:ascii="Times New Roman" w:eastAsia="Times New Roman" w:hAnsi="Times New Roman" w:cs="Times New Roman"/>
          <w:color w:val="000000"/>
          <w:sz w:val="24"/>
          <w:szCs w:val="24"/>
          <w:lang w:eastAsia="cs-CZ"/>
        </w:rPr>
        <w:t>výsledek preventivního testu (v případě PCR testů také těch, kteří byli s pozitivně testovaným v jedné třídě,</w:t>
      </w:r>
      <w:r w:rsidR="00D92860" w:rsidRPr="00D92860">
        <w:rPr>
          <w:rFonts w:ascii="Times New Roman" w:eastAsia="Times New Roman" w:hAnsi="Times New Roman" w:cs="Times New Roman"/>
          <w:color w:val="000000"/>
          <w:sz w:val="24"/>
          <w:szCs w:val="24"/>
          <w:lang w:eastAsia="cs-CZ"/>
        </w:rPr>
        <w:t xml:space="preserve"> </w:t>
      </w:r>
      <w:r w:rsidRPr="00D92860">
        <w:rPr>
          <w:rFonts w:ascii="Times New Roman" w:eastAsia="Times New Roman" w:hAnsi="Times New Roman" w:cs="Times New Roman"/>
          <w:color w:val="000000"/>
          <w:sz w:val="24"/>
          <w:szCs w:val="24"/>
          <w:lang w:eastAsia="cs-CZ"/>
        </w:rPr>
        <w:t>oddělení nebo skupině 2 dny po provedení testu, provedením testu je myšlen odběr vzorku) a také jméno</w:t>
      </w:r>
      <w:r w:rsidR="00D92860" w:rsidRPr="00D92860">
        <w:rPr>
          <w:rFonts w:ascii="Times New Roman" w:eastAsia="Times New Roman" w:hAnsi="Times New Roman" w:cs="Times New Roman"/>
          <w:color w:val="000000"/>
          <w:sz w:val="24"/>
          <w:szCs w:val="24"/>
          <w:lang w:eastAsia="cs-CZ"/>
        </w:rPr>
        <w:t xml:space="preserve"> </w:t>
      </w:r>
      <w:r w:rsidRPr="00D92860">
        <w:rPr>
          <w:rFonts w:ascii="Times New Roman" w:eastAsia="Times New Roman" w:hAnsi="Times New Roman" w:cs="Times New Roman"/>
          <w:color w:val="000000"/>
          <w:sz w:val="24"/>
          <w:szCs w:val="24"/>
          <w:lang w:eastAsia="cs-CZ"/>
        </w:rPr>
        <w:t>samotného pozitivně testovaného žáka</w:t>
      </w:r>
      <w:r w:rsidR="00D4120A">
        <w:rPr>
          <w:rFonts w:ascii="Times New Roman" w:eastAsia="Times New Roman" w:hAnsi="Times New Roman" w:cs="Times New Roman"/>
          <w:color w:val="000000"/>
          <w:sz w:val="24"/>
          <w:szCs w:val="24"/>
          <w:lang w:eastAsia="cs-CZ"/>
        </w:rPr>
        <w:t xml:space="preserve"> </w:t>
      </w:r>
      <w:r w:rsidR="00D4120A">
        <w:rPr>
          <w:rFonts w:ascii="Times New Roman" w:eastAsia="Times New Roman" w:hAnsi="Times New Roman" w:cs="Times New Roman"/>
          <w:color w:val="000000"/>
          <w:sz w:val="24"/>
          <w:szCs w:val="24"/>
          <w:lang w:eastAsia="cs-CZ"/>
        </w:rPr>
        <w:t>(ZŘŠ – Mgr. Linda Klimentová)</w:t>
      </w:r>
      <w:r w:rsidR="00D4120A" w:rsidRPr="00D92860">
        <w:rPr>
          <w:rFonts w:ascii="Times New Roman" w:eastAsia="Times New Roman" w:hAnsi="Times New Roman" w:cs="Times New Roman"/>
          <w:color w:val="000000"/>
          <w:sz w:val="24"/>
          <w:szCs w:val="24"/>
          <w:lang w:eastAsia="cs-CZ"/>
        </w:rPr>
        <w:t>.</w:t>
      </w:r>
    </w:p>
    <w:p w14:paraId="1232D59E" w14:textId="4339C326" w:rsidR="00946709" w:rsidRDefault="00946709" w:rsidP="00BC4791">
      <w:pPr>
        <w:pStyle w:val="Odstavecseseznamem"/>
        <w:spacing w:after="0" w:line="240" w:lineRule="auto"/>
        <w:ind w:left="360"/>
        <w:jc w:val="both"/>
        <w:rPr>
          <w:rFonts w:ascii="Calibri-Bold" w:hAnsi="Calibri-Bold"/>
          <w:b/>
          <w:bCs/>
          <w:color w:val="000000"/>
          <w:sz w:val="24"/>
          <w:szCs w:val="24"/>
        </w:rPr>
      </w:pPr>
    </w:p>
    <w:p w14:paraId="1A005DDA" w14:textId="19747F35" w:rsidR="00946709" w:rsidRDefault="00D92860" w:rsidP="00D92860">
      <w:pPr>
        <w:spacing w:after="0" w:line="240" w:lineRule="auto"/>
        <w:jc w:val="both"/>
        <w:rPr>
          <w:rFonts w:ascii="Calibri" w:eastAsia="Times New Roman" w:hAnsi="Calibri" w:cs="Calibri"/>
          <w:b/>
          <w:caps/>
          <w:sz w:val="24"/>
          <w:szCs w:val="24"/>
          <w:lang w:eastAsia="cs-CZ"/>
        </w:rPr>
      </w:pPr>
      <w:r w:rsidRPr="00D92860">
        <w:rPr>
          <w:rFonts w:ascii="Calibri" w:eastAsia="Times New Roman" w:hAnsi="Calibri" w:cs="Calibri"/>
          <w:b/>
          <w:caps/>
          <w:sz w:val="24"/>
          <w:szCs w:val="24"/>
          <w:lang w:eastAsia="cs-CZ"/>
        </w:rPr>
        <w:t>Ochrana osobních údajů</w:t>
      </w:r>
    </w:p>
    <w:p w14:paraId="563300B9" w14:textId="77777777" w:rsidR="00D92860" w:rsidRDefault="00D92860" w:rsidP="00D92860">
      <w:pPr>
        <w:pStyle w:val="Odstavecseseznamem"/>
        <w:numPr>
          <w:ilvl w:val="0"/>
          <w:numId w:val="16"/>
        </w:numPr>
        <w:spacing w:after="0" w:line="240" w:lineRule="auto"/>
        <w:jc w:val="both"/>
        <w:rPr>
          <w:rFonts w:ascii="Times New Roman" w:eastAsia="Times New Roman" w:hAnsi="Times New Roman" w:cs="Times New Roman"/>
          <w:color w:val="000000"/>
          <w:sz w:val="24"/>
          <w:szCs w:val="24"/>
          <w:lang w:eastAsia="cs-CZ"/>
        </w:rPr>
      </w:pPr>
      <w:r w:rsidRPr="00D92860">
        <w:rPr>
          <w:rFonts w:ascii="Times New Roman" w:eastAsia="Times New Roman" w:hAnsi="Times New Roman" w:cs="Times New Roman"/>
          <w:color w:val="000000"/>
          <w:sz w:val="24"/>
          <w:szCs w:val="24"/>
          <w:lang w:eastAsia="cs-CZ"/>
        </w:rPr>
        <w:t>K údaji o výsledku testu konkrétního žáka musí mít přístup pouze pověření pracovníci školy</w:t>
      </w:r>
    </w:p>
    <w:p w14:paraId="4C8E1038" w14:textId="2EFDBF21" w:rsidR="00D92860" w:rsidRPr="00D92860" w:rsidRDefault="00D92860" w:rsidP="00D92860">
      <w:pPr>
        <w:pStyle w:val="Odstavecseseznamem"/>
        <w:spacing w:after="0" w:line="240" w:lineRule="auto"/>
        <w:ind w:left="360"/>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(vedoucí zaměstnanci)</w:t>
      </w:r>
      <w:r w:rsidRPr="00D92860">
        <w:rPr>
          <w:rFonts w:ascii="Times New Roman" w:eastAsia="Times New Roman" w:hAnsi="Times New Roman" w:cs="Times New Roman"/>
          <w:color w:val="000000"/>
          <w:sz w:val="24"/>
          <w:szCs w:val="24"/>
          <w:lang w:eastAsia="cs-CZ"/>
        </w:rPr>
        <w:t>.</w:t>
      </w:r>
    </w:p>
    <w:p w14:paraId="39725DAE" w14:textId="71132601" w:rsidR="00D92860" w:rsidRPr="00D92860" w:rsidRDefault="00D92860" w:rsidP="00D92860">
      <w:pPr>
        <w:pStyle w:val="Odstavecseseznamem"/>
        <w:numPr>
          <w:ilvl w:val="0"/>
          <w:numId w:val="16"/>
        </w:numPr>
        <w:spacing w:after="0" w:line="240" w:lineRule="auto"/>
        <w:jc w:val="both"/>
        <w:rPr>
          <w:rFonts w:ascii="Times New Roman" w:eastAsia="Times New Roman" w:hAnsi="Times New Roman" w:cs="Times New Roman"/>
          <w:color w:val="000000"/>
          <w:sz w:val="24"/>
          <w:szCs w:val="24"/>
          <w:lang w:eastAsia="cs-CZ"/>
        </w:rPr>
      </w:pPr>
      <w:r w:rsidRPr="00D92860">
        <w:rPr>
          <w:rFonts w:ascii="Times New Roman" w:eastAsia="Times New Roman" w:hAnsi="Times New Roman" w:cs="Times New Roman"/>
          <w:color w:val="000000"/>
          <w:sz w:val="24"/>
          <w:szCs w:val="24"/>
          <w:lang w:eastAsia="cs-CZ"/>
        </w:rPr>
        <w:t>Zpracování osobních údajů, které je prováděno v souvislosti s testováním, je prováděno na základě zákona o ochraně veřejného zdraví, podle kterého bylo mimořádné opatření Ministerstva zdravotnictví vydáno, a spadá tedy pod ustanovení o tom, že „zpracování je nezbytné pro splnění právní povinnosti, která se na správce vztahuje“ (čl. 6 odst. 1 písm. C</w:t>
      </w:r>
      <w:r w:rsidR="00D4120A">
        <w:rPr>
          <w:rFonts w:ascii="Times New Roman" w:eastAsia="Times New Roman" w:hAnsi="Times New Roman" w:cs="Times New Roman"/>
          <w:color w:val="000000"/>
          <w:sz w:val="24"/>
          <w:szCs w:val="24"/>
          <w:lang w:eastAsia="cs-CZ"/>
        </w:rPr>
        <w:t>,</w:t>
      </w:r>
      <w:r w:rsidRPr="00D92860">
        <w:rPr>
          <w:rFonts w:ascii="Times New Roman" w:eastAsia="Times New Roman" w:hAnsi="Times New Roman" w:cs="Times New Roman"/>
          <w:color w:val="000000"/>
          <w:sz w:val="24"/>
          <w:szCs w:val="24"/>
          <w:lang w:eastAsia="cs-CZ"/>
        </w:rPr>
        <w:t xml:space="preserve"> GDPR), tzn. zpracování těchto údajů není založeno na souhlasu se zpracováním, takže školy v tomto případě souhlas nezajišťují.</w:t>
      </w:r>
    </w:p>
    <w:p w14:paraId="5A943238" w14:textId="25717E9B" w:rsidR="00D92860" w:rsidRPr="00D92860" w:rsidRDefault="00D92860" w:rsidP="00D92860">
      <w:pPr>
        <w:pStyle w:val="Odstavecseseznamem"/>
        <w:numPr>
          <w:ilvl w:val="0"/>
          <w:numId w:val="16"/>
        </w:numPr>
        <w:spacing w:after="0" w:line="240" w:lineRule="auto"/>
        <w:jc w:val="both"/>
        <w:rPr>
          <w:rFonts w:ascii="Times New Roman" w:eastAsia="Times New Roman" w:hAnsi="Times New Roman" w:cs="Times New Roman"/>
          <w:color w:val="000000"/>
          <w:sz w:val="24"/>
          <w:szCs w:val="24"/>
          <w:lang w:eastAsia="cs-CZ"/>
        </w:rPr>
      </w:pPr>
      <w:r w:rsidRPr="00D92860">
        <w:rPr>
          <w:rFonts w:ascii="Times New Roman" w:eastAsia="Times New Roman" w:hAnsi="Times New Roman" w:cs="Times New Roman"/>
          <w:color w:val="000000"/>
          <w:sz w:val="24"/>
          <w:szCs w:val="24"/>
          <w:lang w:eastAsia="cs-CZ"/>
        </w:rPr>
        <w:t>Z důvodu minimalizace nakládání s osobními údaji se informace o výsledku testu konkrétního dítěte nebo žáka nesmí dostat mimo školu. Škola dále reportuje pouze anonymizované, souhrnné výsledky testování. Údaje o konkrétním dítěti nebo žákovi se předávají pouze mezi školou a místně příslušnou KHS.</w:t>
      </w:r>
    </w:p>
    <w:p w14:paraId="7091FDCA" w14:textId="4AA9707E" w:rsidR="00D92860" w:rsidRPr="00D92860" w:rsidRDefault="00D92860" w:rsidP="00D92860">
      <w:pPr>
        <w:pStyle w:val="Odstavecseseznamem"/>
        <w:numPr>
          <w:ilvl w:val="0"/>
          <w:numId w:val="16"/>
        </w:numPr>
        <w:spacing w:after="0" w:line="240" w:lineRule="auto"/>
        <w:jc w:val="both"/>
        <w:rPr>
          <w:rFonts w:ascii="Times New Roman" w:eastAsia="Times New Roman" w:hAnsi="Times New Roman" w:cs="Times New Roman"/>
          <w:color w:val="000000"/>
          <w:sz w:val="24"/>
          <w:szCs w:val="24"/>
          <w:lang w:eastAsia="cs-CZ"/>
        </w:rPr>
      </w:pPr>
      <w:r w:rsidRPr="00D92860">
        <w:rPr>
          <w:rFonts w:ascii="Times New Roman" w:eastAsia="Times New Roman" w:hAnsi="Times New Roman" w:cs="Times New Roman"/>
          <w:color w:val="000000"/>
          <w:sz w:val="24"/>
          <w:szCs w:val="24"/>
          <w:lang w:eastAsia="cs-CZ"/>
        </w:rPr>
        <w:t>Škola zpracovává seznamy testovaných v rozsahu identifikační údaje dítěte nebo žáka (postačí jméno, příjmení a třída), datum provedení testu a výsledek testu. Seznamy testovaných škola uchovává do konce do 30 dnů po skončení platnosti mimořádného opatření nařizujícího provádění testování. Poté je skartuje.</w:t>
      </w:r>
    </w:p>
    <w:p w14:paraId="57D0F926" w14:textId="0A59CFCA" w:rsidR="00D92860" w:rsidRDefault="00D92860" w:rsidP="00D92860">
      <w:pPr>
        <w:pStyle w:val="Odstavecseseznamem"/>
        <w:numPr>
          <w:ilvl w:val="0"/>
          <w:numId w:val="16"/>
        </w:numPr>
        <w:spacing w:after="0" w:line="240" w:lineRule="auto"/>
        <w:jc w:val="both"/>
        <w:rPr>
          <w:rFonts w:ascii="Times New Roman" w:eastAsia="Times New Roman" w:hAnsi="Times New Roman" w:cs="Times New Roman"/>
          <w:color w:val="000000"/>
          <w:sz w:val="24"/>
          <w:szCs w:val="24"/>
          <w:lang w:eastAsia="cs-CZ"/>
        </w:rPr>
      </w:pPr>
      <w:r w:rsidRPr="00D92860">
        <w:rPr>
          <w:rFonts w:ascii="Times New Roman" w:eastAsia="Times New Roman" w:hAnsi="Times New Roman" w:cs="Times New Roman"/>
          <w:color w:val="000000"/>
          <w:sz w:val="24"/>
          <w:szCs w:val="24"/>
          <w:lang w:eastAsia="cs-CZ"/>
        </w:rPr>
        <w:t xml:space="preserve">V případě osob, které prodělaly onemocnění covid-19 nebo mají ukončené očkování, a které se tedy v souladu s mimořádným opatřením Ministerstva zdravotnictví nemusí testovat, škola zaznamená tuto skutečnost po ověření z předloženého dokladu nebo jiného potvrzení </w:t>
      </w:r>
      <w:r w:rsidR="00641A54">
        <w:rPr>
          <w:rFonts w:ascii="Times New Roman" w:eastAsia="Times New Roman" w:hAnsi="Times New Roman" w:cs="Times New Roman"/>
          <w:color w:val="000000"/>
          <w:sz w:val="24"/>
          <w:szCs w:val="24"/>
          <w:lang w:eastAsia="cs-CZ"/>
        </w:rPr>
        <w:br/>
      </w:r>
      <w:r w:rsidRPr="00D92860">
        <w:rPr>
          <w:rFonts w:ascii="Times New Roman" w:eastAsia="Times New Roman" w:hAnsi="Times New Roman" w:cs="Times New Roman"/>
          <w:color w:val="000000"/>
          <w:sz w:val="24"/>
          <w:szCs w:val="24"/>
          <w:lang w:eastAsia="cs-CZ"/>
        </w:rPr>
        <w:t>o prodělání onemocnění</w:t>
      </w:r>
      <w:r>
        <w:rPr>
          <w:rFonts w:ascii="Times New Roman" w:eastAsia="Times New Roman" w:hAnsi="Times New Roman" w:cs="Times New Roman"/>
          <w:color w:val="000000"/>
          <w:sz w:val="24"/>
          <w:szCs w:val="24"/>
          <w:lang w:eastAsia="cs-CZ"/>
        </w:rPr>
        <w:t xml:space="preserve"> (samotné doklady si škola okopíruje)</w:t>
      </w:r>
      <w:r w:rsidRPr="00D92860">
        <w:rPr>
          <w:rFonts w:ascii="Times New Roman" w:eastAsia="Times New Roman" w:hAnsi="Times New Roman" w:cs="Times New Roman"/>
          <w:color w:val="000000"/>
          <w:sz w:val="24"/>
          <w:szCs w:val="24"/>
          <w:lang w:eastAsia="cs-CZ"/>
        </w:rPr>
        <w:t xml:space="preserve">. Škola si zaznamená dobu, do kdy není nutné osobu testovat. I tyto údaje </w:t>
      </w:r>
      <w:r>
        <w:rPr>
          <w:rFonts w:ascii="Times New Roman" w:eastAsia="Times New Roman" w:hAnsi="Times New Roman" w:cs="Times New Roman"/>
          <w:color w:val="000000"/>
          <w:sz w:val="24"/>
          <w:szCs w:val="24"/>
          <w:lang w:eastAsia="cs-CZ"/>
        </w:rPr>
        <w:t xml:space="preserve">a doklady </w:t>
      </w:r>
      <w:r w:rsidRPr="00D92860">
        <w:rPr>
          <w:rFonts w:ascii="Times New Roman" w:eastAsia="Times New Roman" w:hAnsi="Times New Roman" w:cs="Times New Roman"/>
          <w:color w:val="000000"/>
          <w:sz w:val="24"/>
          <w:szCs w:val="24"/>
          <w:lang w:eastAsia="cs-CZ"/>
        </w:rPr>
        <w:t xml:space="preserve">škola uchovává po dobu 30 dnů po skončení platnosti mimořádného opatření nařizujícího provádění testování. Poté je skartuje. </w:t>
      </w:r>
    </w:p>
    <w:p w14:paraId="32853C92" w14:textId="77777777" w:rsidR="00641A54" w:rsidRDefault="00641A54" w:rsidP="00641A54">
      <w:pPr>
        <w:pStyle w:val="Odstavecseseznamem"/>
        <w:spacing w:after="0" w:line="240" w:lineRule="auto"/>
        <w:ind w:left="360"/>
        <w:jc w:val="both"/>
        <w:rPr>
          <w:rFonts w:ascii="Times New Roman" w:eastAsia="Times New Roman" w:hAnsi="Times New Roman" w:cs="Times New Roman"/>
          <w:color w:val="000000"/>
          <w:sz w:val="24"/>
          <w:szCs w:val="24"/>
          <w:lang w:eastAsia="cs-CZ"/>
        </w:rPr>
      </w:pPr>
    </w:p>
    <w:p w14:paraId="5F95024C" w14:textId="76391FFC" w:rsidR="00D92860" w:rsidRPr="00D92860" w:rsidRDefault="00D92860" w:rsidP="00D92860">
      <w:pPr>
        <w:spacing w:after="0" w:line="240" w:lineRule="auto"/>
        <w:jc w:val="both"/>
        <w:rPr>
          <w:rFonts w:ascii="Calibri" w:eastAsia="Times New Roman" w:hAnsi="Calibri" w:cs="Calibri"/>
          <w:b/>
          <w:caps/>
          <w:sz w:val="24"/>
          <w:szCs w:val="24"/>
          <w:lang w:eastAsia="cs-CZ"/>
        </w:rPr>
      </w:pPr>
      <w:r w:rsidRPr="00D92860">
        <w:rPr>
          <w:rFonts w:ascii="Calibri" w:eastAsia="Times New Roman" w:hAnsi="Calibri" w:cs="Calibri"/>
          <w:b/>
          <w:caps/>
          <w:sz w:val="24"/>
          <w:szCs w:val="24"/>
          <w:lang w:eastAsia="cs-CZ"/>
        </w:rPr>
        <w:t>KONTAKTY</w:t>
      </w:r>
    </w:p>
    <w:p w14:paraId="60E145EC" w14:textId="46BE8EC2" w:rsidR="00D92860" w:rsidRPr="00D92860" w:rsidRDefault="00D92860" w:rsidP="00D92860">
      <w:pPr>
        <w:pStyle w:val="Odstavecseseznamem"/>
        <w:numPr>
          <w:ilvl w:val="0"/>
          <w:numId w:val="16"/>
        </w:numPr>
        <w:spacing w:after="0" w:line="240" w:lineRule="auto"/>
        <w:jc w:val="both"/>
        <w:rPr>
          <w:rFonts w:ascii="Times New Roman" w:eastAsia="Times New Roman" w:hAnsi="Times New Roman" w:cs="Times New Roman"/>
          <w:color w:val="000000"/>
          <w:sz w:val="24"/>
          <w:szCs w:val="24"/>
          <w:lang w:eastAsia="cs-CZ"/>
        </w:rPr>
      </w:pPr>
      <w:r w:rsidRPr="00D92860">
        <w:rPr>
          <w:rFonts w:ascii="Times New Roman" w:eastAsia="Times New Roman" w:hAnsi="Times New Roman" w:cs="Times New Roman"/>
          <w:color w:val="000000"/>
          <w:sz w:val="24"/>
          <w:szCs w:val="24"/>
          <w:lang w:eastAsia="cs-CZ"/>
        </w:rPr>
        <w:t>Další informační podporu ze strany MŠMT v oblastech spadajících do věcné působnosti MŠMT (tedy oblasti pedagogicko-organizační, aplikace školské legislativy apod.) zajišťuje speciálně zřízená „</w:t>
      </w:r>
      <w:proofErr w:type="spellStart"/>
      <w:r w:rsidRPr="00D92860">
        <w:rPr>
          <w:rFonts w:ascii="Times New Roman" w:eastAsia="Times New Roman" w:hAnsi="Times New Roman" w:cs="Times New Roman"/>
          <w:color w:val="000000"/>
          <w:sz w:val="24"/>
          <w:szCs w:val="24"/>
          <w:lang w:eastAsia="cs-CZ"/>
        </w:rPr>
        <w:t>koronalinka</w:t>
      </w:r>
      <w:proofErr w:type="spellEnd"/>
      <w:r w:rsidRPr="00D92860">
        <w:rPr>
          <w:rFonts w:ascii="Times New Roman" w:eastAsia="Times New Roman" w:hAnsi="Times New Roman" w:cs="Times New Roman"/>
          <w:color w:val="000000"/>
          <w:sz w:val="24"/>
          <w:szCs w:val="24"/>
          <w:lang w:eastAsia="cs-CZ"/>
        </w:rPr>
        <w:t xml:space="preserve">“ MŠMT (kontakty v tabulce níže) a prostřednictvím mailu koronavirus@msmt.cz. </w:t>
      </w:r>
      <w:proofErr w:type="spellStart"/>
      <w:r w:rsidRPr="00D92860">
        <w:rPr>
          <w:rFonts w:ascii="Times New Roman" w:eastAsia="Times New Roman" w:hAnsi="Times New Roman" w:cs="Times New Roman"/>
          <w:color w:val="000000"/>
          <w:sz w:val="24"/>
          <w:szCs w:val="24"/>
          <w:lang w:eastAsia="cs-CZ"/>
        </w:rPr>
        <w:t>Koronalinka</w:t>
      </w:r>
      <w:proofErr w:type="spellEnd"/>
      <w:r w:rsidRPr="00D92860">
        <w:rPr>
          <w:rFonts w:ascii="Times New Roman" w:eastAsia="Times New Roman" w:hAnsi="Times New Roman" w:cs="Times New Roman"/>
          <w:color w:val="000000"/>
          <w:sz w:val="24"/>
          <w:szCs w:val="24"/>
          <w:lang w:eastAsia="cs-CZ"/>
        </w:rPr>
        <w:t xml:space="preserve"> má zvláštní číslo určené jen pro vedení škol a školských </w:t>
      </w:r>
      <w:r w:rsidRPr="00D92860">
        <w:rPr>
          <w:rFonts w:ascii="Times New Roman" w:eastAsia="Times New Roman" w:hAnsi="Times New Roman" w:cs="Times New Roman"/>
          <w:color w:val="000000"/>
          <w:sz w:val="24"/>
          <w:szCs w:val="24"/>
          <w:lang w:eastAsia="cs-CZ"/>
        </w:rPr>
        <w:lastRenderedPageBreak/>
        <w:t xml:space="preserve">zařízení. </w:t>
      </w:r>
      <w:proofErr w:type="spellStart"/>
      <w:r w:rsidRPr="00D92860">
        <w:rPr>
          <w:rFonts w:ascii="Times New Roman" w:eastAsia="Times New Roman" w:hAnsi="Times New Roman" w:cs="Times New Roman"/>
          <w:color w:val="000000"/>
          <w:sz w:val="24"/>
          <w:szCs w:val="24"/>
          <w:lang w:eastAsia="cs-CZ"/>
        </w:rPr>
        <w:t>Koronalinka</w:t>
      </w:r>
      <w:proofErr w:type="spellEnd"/>
      <w:r w:rsidRPr="00D92860">
        <w:rPr>
          <w:rFonts w:ascii="Times New Roman" w:eastAsia="Times New Roman" w:hAnsi="Times New Roman" w:cs="Times New Roman"/>
          <w:color w:val="000000"/>
          <w:sz w:val="24"/>
          <w:szCs w:val="24"/>
          <w:lang w:eastAsia="cs-CZ"/>
        </w:rPr>
        <w:t xml:space="preserve"> je k dispozici od 23. 8. 2021 po dobu prvních dvou týdnů školního roku každý všední den od 8 do 16 hodin. Rovněž je možné navštívit stránky MŠMT https://koronavirus.edu.cz/, které obsahují metodické materiály a aktuální informace ke covid-19 v oblasti školství.</w:t>
      </w:r>
    </w:p>
    <w:p w14:paraId="1D7A8E83" w14:textId="1404D250" w:rsidR="00D92860" w:rsidRDefault="00D92860" w:rsidP="00D92860">
      <w:pPr>
        <w:pStyle w:val="Odstavecseseznamem"/>
        <w:numPr>
          <w:ilvl w:val="0"/>
          <w:numId w:val="16"/>
        </w:numPr>
        <w:spacing w:after="0" w:line="240" w:lineRule="auto"/>
        <w:jc w:val="both"/>
        <w:rPr>
          <w:rFonts w:ascii="Times New Roman" w:eastAsia="Times New Roman" w:hAnsi="Times New Roman" w:cs="Times New Roman"/>
          <w:color w:val="000000"/>
          <w:sz w:val="24"/>
          <w:szCs w:val="24"/>
          <w:lang w:eastAsia="cs-CZ"/>
        </w:rPr>
      </w:pPr>
      <w:r w:rsidRPr="00D92860">
        <w:rPr>
          <w:rFonts w:ascii="Times New Roman" w:eastAsia="Times New Roman" w:hAnsi="Times New Roman" w:cs="Times New Roman"/>
          <w:color w:val="000000"/>
          <w:sz w:val="24"/>
          <w:szCs w:val="24"/>
          <w:lang w:eastAsia="cs-CZ"/>
        </w:rPr>
        <w:t xml:space="preserve">K metodické a informační podpoře v oblasti hygienických a protiepidemických doporučení je příslušné </w:t>
      </w:r>
      <w:proofErr w:type="spellStart"/>
      <w:r w:rsidRPr="00D92860">
        <w:rPr>
          <w:rFonts w:ascii="Times New Roman" w:eastAsia="Times New Roman" w:hAnsi="Times New Roman" w:cs="Times New Roman"/>
          <w:color w:val="000000"/>
          <w:sz w:val="24"/>
          <w:szCs w:val="24"/>
          <w:lang w:eastAsia="cs-CZ"/>
        </w:rPr>
        <w:t>MZd</w:t>
      </w:r>
      <w:proofErr w:type="spellEnd"/>
      <w:r w:rsidRPr="00D92860">
        <w:rPr>
          <w:rFonts w:ascii="Times New Roman" w:eastAsia="Times New Roman" w:hAnsi="Times New Roman" w:cs="Times New Roman"/>
          <w:color w:val="000000"/>
          <w:sz w:val="24"/>
          <w:szCs w:val="24"/>
          <w:lang w:eastAsia="cs-CZ"/>
        </w:rPr>
        <w:t xml:space="preserve"> a místně příslušné KHS.</w:t>
      </w:r>
    </w:p>
    <w:p w14:paraId="1804FCB7" w14:textId="1131CE18" w:rsidR="00D92860" w:rsidRDefault="00D92860" w:rsidP="00D92860">
      <w:pPr>
        <w:spacing w:after="0" w:line="240" w:lineRule="auto"/>
        <w:jc w:val="both"/>
        <w:rPr>
          <w:rFonts w:ascii="Times New Roman" w:eastAsia="Times New Roman" w:hAnsi="Times New Roman" w:cs="Times New Roman"/>
          <w:color w:val="000000"/>
          <w:sz w:val="24"/>
          <w:szCs w:val="24"/>
          <w:lang w:eastAsia="cs-CZ"/>
        </w:rPr>
      </w:pPr>
    </w:p>
    <w:p w14:paraId="3469051B" w14:textId="5DC000B7" w:rsidR="00D367E7" w:rsidRDefault="00D92860" w:rsidP="00D367E7">
      <w:pPr>
        <w:pStyle w:val="Odstavecseseznamem"/>
        <w:numPr>
          <w:ilvl w:val="0"/>
          <w:numId w:val="17"/>
        </w:numPr>
        <w:spacing w:after="0" w:line="240" w:lineRule="auto"/>
        <w:rPr>
          <w:rFonts w:ascii="Times New Roman" w:eastAsia="Times New Roman" w:hAnsi="Times New Roman" w:cs="Times New Roman"/>
          <w:color w:val="000000"/>
          <w:sz w:val="24"/>
          <w:szCs w:val="24"/>
          <w:lang w:eastAsia="cs-CZ"/>
        </w:rPr>
      </w:pPr>
      <w:r w:rsidRPr="00D367E7">
        <w:rPr>
          <w:rFonts w:ascii="Times New Roman" w:eastAsia="Times New Roman" w:hAnsi="Times New Roman" w:cs="Times New Roman"/>
          <w:color w:val="000000"/>
          <w:sz w:val="24"/>
          <w:szCs w:val="24"/>
          <w:lang w:eastAsia="cs-CZ"/>
        </w:rPr>
        <w:t>Zvláštní „</w:t>
      </w:r>
      <w:proofErr w:type="spellStart"/>
      <w:r w:rsidRPr="00D367E7">
        <w:rPr>
          <w:rFonts w:ascii="Times New Roman" w:eastAsia="Times New Roman" w:hAnsi="Times New Roman" w:cs="Times New Roman"/>
          <w:color w:val="000000"/>
          <w:sz w:val="24"/>
          <w:szCs w:val="24"/>
          <w:lang w:eastAsia="cs-CZ"/>
        </w:rPr>
        <w:t>koronalinka</w:t>
      </w:r>
      <w:proofErr w:type="spellEnd"/>
      <w:r w:rsidRPr="00D367E7">
        <w:rPr>
          <w:rFonts w:ascii="Times New Roman" w:eastAsia="Times New Roman" w:hAnsi="Times New Roman" w:cs="Times New Roman"/>
          <w:color w:val="000000"/>
          <w:sz w:val="24"/>
          <w:szCs w:val="24"/>
          <w:lang w:eastAsia="cs-CZ"/>
        </w:rPr>
        <w:t>“ MŠMT pro vedení škol a školských zařízení:</w:t>
      </w:r>
      <w:r w:rsidRPr="00D367E7">
        <w:rPr>
          <w:rFonts w:ascii="Times New Roman" w:eastAsia="Times New Roman" w:hAnsi="Times New Roman" w:cs="Times New Roman"/>
          <w:color w:val="000000"/>
          <w:sz w:val="24"/>
          <w:szCs w:val="24"/>
          <w:lang w:eastAsia="cs-CZ"/>
        </w:rPr>
        <w:br/>
        <w:t>+420 771 139 410</w:t>
      </w:r>
      <w:r w:rsidRPr="00D367E7">
        <w:rPr>
          <w:rFonts w:ascii="Times New Roman" w:eastAsia="Times New Roman" w:hAnsi="Times New Roman" w:cs="Times New Roman"/>
          <w:color w:val="000000"/>
          <w:sz w:val="24"/>
          <w:szCs w:val="24"/>
          <w:lang w:eastAsia="cs-CZ"/>
        </w:rPr>
        <w:br/>
        <w:t>+420 771 139</w:t>
      </w:r>
      <w:r w:rsidR="00D367E7">
        <w:rPr>
          <w:rFonts w:ascii="Times New Roman" w:eastAsia="Times New Roman" w:hAnsi="Times New Roman" w:cs="Times New Roman"/>
          <w:color w:val="000000"/>
          <w:sz w:val="24"/>
          <w:szCs w:val="24"/>
          <w:lang w:eastAsia="cs-CZ"/>
        </w:rPr>
        <w:t> </w:t>
      </w:r>
      <w:r w:rsidRPr="00D367E7">
        <w:rPr>
          <w:rFonts w:ascii="Times New Roman" w:eastAsia="Times New Roman" w:hAnsi="Times New Roman" w:cs="Times New Roman"/>
          <w:color w:val="000000"/>
          <w:sz w:val="24"/>
          <w:szCs w:val="24"/>
          <w:lang w:eastAsia="cs-CZ"/>
        </w:rPr>
        <w:t>398</w:t>
      </w:r>
    </w:p>
    <w:p w14:paraId="3EBC37B3" w14:textId="1AAF1807" w:rsidR="00D92860" w:rsidRDefault="00D92860" w:rsidP="00D367E7">
      <w:pPr>
        <w:pStyle w:val="Odstavecseseznamem"/>
        <w:numPr>
          <w:ilvl w:val="0"/>
          <w:numId w:val="17"/>
        </w:numPr>
        <w:spacing w:after="0" w:line="240" w:lineRule="auto"/>
        <w:rPr>
          <w:rFonts w:ascii="Times New Roman" w:eastAsia="Times New Roman" w:hAnsi="Times New Roman" w:cs="Times New Roman"/>
          <w:color w:val="000000"/>
          <w:sz w:val="24"/>
          <w:szCs w:val="24"/>
          <w:lang w:eastAsia="cs-CZ"/>
        </w:rPr>
      </w:pPr>
      <w:r w:rsidRPr="00D367E7">
        <w:rPr>
          <w:rFonts w:ascii="Times New Roman" w:eastAsia="Times New Roman" w:hAnsi="Times New Roman" w:cs="Times New Roman"/>
          <w:color w:val="000000"/>
          <w:sz w:val="24"/>
          <w:szCs w:val="24"/>
          <w:lang w:eastAsia="cs-CZ"/>
        </w:rPr>
        <w:t>Další kontakty na „</w:t>
      </w:r>
      <w:proofErr w:type="spellStart"/>
      <w:r w:rsidRPr="00D367E7">
        <w:rPr>
          <w:rFonts w:ascii="Times New Roman" w:eastAsia="Times New Roman" w:hAnsi="Times New Roman" w:cs="Times New Roman"/>
          <w:color w:val="000000"/>
          <w:sz w:val="24"/>
          <w:szCs w:val="24"/>
          <w:lang w:eastAsia="cs-CZ"/>
        </w:rPr>
        <w:t>koronalinku</w:t>
      </w:r>
      <w:proofErr w:type="spellEnd"/>
      <w:r w:rsidRPr="00D367E7">
        <w:rPr>
          <w:rFonts w:ascii="Times New Roman" w:eastAsia="Times New Roman" w:hAnsi="Times New Roman" w:cs="Times New Roman"/>
          <w:color w:val="000000"/>
          <w:sz w:val="24"/>
          <w:szCs w:val="24"/>
          <w:lang w:eastAsia="cs-CZ"/>
        </w:rPr>
        <w:t>“ MŠMT:</w:t>
      </w:r>
      <w:r w:rsidRPr="00D367E7">
        <w:rPr>
          <w:rFonts w:ascii="Times New Roman" w:eastAsia="Times New Roman" w:hAnsi="Times New Roman" w:cs="Times New Roman"/>
          <w:color w:val="000000"/>
          <w:sz w:val="24"/>
          <w:szCs w:val="24"/>
          <w:lang w:eastAsia="cs-CZ"/>
        </w:rPr>
        <w:br/>
        <w:t>+ 420 770 158</w:t>
      </w:r>
      <w:r w:rsidR="00D367E7">
        <w:rPr>
          <w:rFonts w:ascii="Times New Roman" w:eastAsia="Times New Roman" w:hAnsi="Times New Roman" w:cs="Times New Roman"/>
          <w:color w:val="000000"/>
          <w:sz w:val="24"/>
          <w:szCs w:val="24"/>
          <w:lang w:eastAsia="cs-CZ"/>
        </w:rPr>
        <w:t> </w:t>
      </w:r>
      <w:r w:rsidRPr="00D367E7">
        <w:rPr>
          <w:rFonts w:ascii="Times New Roman" w:eastAsia="Times New Roman" w:hAnsi="Times New Roman" w:cs="Times New Roman"/>
          <w:color w:val="000000"/>
          <w:sz w:val="24"/>
          <w:szCs w:val="24"/>
          <w:lang w:eastAsia="cs-CZ"/>
        </w:rPr>
        <w:t>757</w:t>
      </w:r>
    </w:p>
    <w:p w14:paraId="7BEECBA4" w14:textId="33ED35CB" w:rsidR="00D367E7" w:rsidRPr="00D367E7" w:rsidRDefault="00D367E7" w:rsidP="00D367E7">
      <w:pPr>
        <w:pStyle w:val="Odstavecseseznamem"/>
        <w:numPr>
          <w:ilvl w:val="0"/>
          <w:numId w:val="17"/>
        </w:numPr>
        <w:spacing w:after="0" w:line="240" w:lineRule="auto"/>
        <w:rPr>
          <w:rFonts w:ascii="Times New Roman" w:eastAsia="Times New Roman" w:hAnsi="Times New Roman" w:cs="Times New Roman"/>
          <w:color w:val="000000"/>
          <w:sz w:val="24"/>
          <w:szCs w:val="24"/>
          <w:lang w:eastAsia="cs-CZ"/>
        </w:rPr>
      </w:pPr>
      <w:r w:rsidRPr="00D367E7">
        <w:rPr>
          <w:rFonts w:ascii="Times New Roman" w:eastAsia="Times New Roman" w:hAnsi="Times New Roman" w:cs="Times New Roman"/>
          <w:color w:val="000000"/>
          <w:sz w:val="24"/>
          <w:szCs w:val="24"/>
          <w:lang w:eastAsia="cs-CZ"/>
        </w:rPr>
        <w:t>KHS Libereckého kraje: hdm@khslbc.cz</w:t>
      </w:r>
    </w:p>
    <w:p w14:paraId="40386B75" w14:textId="4F7F4670" w:rsidR="00D92860" w:rsidRDefault="00D92860" w:rsidP="00D92860">
      <w:pPr>
        <w:spacing w:after="0" w:line="240" w:lineRule="auto"/>
        <w:jc w:val="both"/>
        <w:rPr>
          <w:rFonts w:ascii="Times New Roman" w:eastAsia="Times New Roman" w:hAnsi="Times New Roman" w:cs="Times New Roman"/>
          <w:color w:val="000000"/>
          <w:sz w:val="24"/>
          <w:szCs w:val="24"/>
          <w:lang w:eastAsia="cs-CZ"/>
        </w:rPr>
      </w:pPr>
    </w:p>
    <w:p w14:paraId="60BE15D8" w14:textId="77777777" w:rsidR="00D92860" w:rsidRPr="00D92860" w:rsidRDefault="00D92860" w:rsidP="00D92860">
      <w:pPr>
        <w:spacing w:after="0" w:line="240" w:lineRule="auto"/>
        <w:jc w:val="both"/>
        <w:rPr>
          <w:rFonts w:ascii="Times New Roman" w:eastAsia="Times New Roman" w:hAnsi="Times New Roman" w:cs="Times New Roman"/>
          <w:color w:val="000000"/>
          <w:sz w:val="24"/>
          <w:szCs w:val="24"/>
          <w:lang w:eastAsia="cs-CZ"/>
        </w:rPr>
      </w:pPr>
    </w:p>
    <w:p w14:paraId="30B6DD20" w14:textId="27FA3F3E" w:rsidR="00BC4791" w:rsidRPr="00BC4791" w:rsidRDefault="00BC4791" w:rsidP="00BC4791">
      <w:pPr>
        <w:pStyle w:val="Odstavecseseznamem"/>
        <w:spacing w:after="0" w:line="240" w:lineRule="auto"/>
        <w:ind w:left="360"/>
        <w:jc w:val="both"/>
        <w:rPr>
          <w:rFonts w:ascii="Times New Roman" w:eastAsia="Times New Roman" w:hAnsi="Times New Roman" w:cs="Times New Roman"/>
          <w:color w:val="000000"/>
          <w:sz w:val="24"/>
          <w:szCs w:val="24"/>
          <w:lang w:eastAsia="cs-CZ"/>
        </w:rPr>
      </w:pPr>
      <w:r w:rsidRPr="00BC4791">
        <w:rPr>
          <w:rFonts w:ascii="Times New Roman" w:eastAsia="Times New Roman" w:hAnsi="Times New Roman" w:cs="Times New Roman"/>
          <w:color w:val="000000"/>
          <w:sz w:val="24"/>
          <w:szCs w:val="24"/>
          <w:lang w:eastAsia="cs-CZ"/>
        </w:rPr>
        <w:t>Tento dokument projednala a schválila pedagogická rada dne 25. 8. 202</w:t>
      </w:r>
      <w:r w:rsidR="00D367E7">
        <w:rPr>
          <w:rFonts w:ascii="Times New Roman" w:eastAsia="Times New Roman" w:hAnsi="Times New Roman" w:cs="Times New Roman"/>
          <w:color w:val="000000"/>
          <w:sz w:val="24"/>
          <w:szCs w:val="24"/>
          <w:lang w:eastAsia="cs-CZ"/>
        </w:rPr>
        <w:t>1</w:t>
      </w:r>
    </w:p>
    <w:p w14:paraId="67FAF118" w14:textId="77777777" w:rsidR="00BC4791" w:rsidRDefault="00BC4791" w:rsidP="00BC4791">
      <w:pPr>
        <w:pStyle w:val="Odstavecseseznamem"/>
        <w:spacing w:after="0" w:line="240" w:lineRule="auto"/>
        <w:ind w:left="360"/>
        <w:jc w:val="both"/>
        <w:rPr>
          <w:rFonts w:ascii="Times New Roman" w:eastAsia="Times New Roman" w:hAnsi="Times New Roman" w:cs="Times New Roman"/>
          <w:color w:val="000000"/>
          <w:sz w:val="24"/>
          <w:szCs w:val="24"/>
          <w:lang w:eastAsia="cs-CZ"/>
        </w:rPr>
      </w:pPr>
    </w:p>
    <w:p w14:paraId="3E37C70B" w14:textId="77777777" w:rsidR="00BC4791" w:rsidRDefault="00BC4791" w:rsidP="00BC4791">
      <w:pPr>
        <w:pStyle w:val="Odstavecseseznamem"/>
        <w:spacing w:after="0" w:line="240" w:lineRule="auto"/>
        <w:ind w:left="360"/>
        <w:jc w:val="both"/>
        <w:rPr>
          <w:rFonts w:ascii="Times New Roman" w:eastAsia="Times New Roman" w:hAnsi="Times New Roman" w:cs="Times New Roman"/>
          <w:color w:val="000000"/>
          <w:sz w:val="24"/>
          <w:szCs w:val="24"/>
          <w:lang w:eastAsia="cs-CZ"/>
        </w:rPr>
      </w:pPr>
    </w:p>
    <w:p w14:paraId="724DF295" w14:textId="5F096C02" w:rsidR="00BC4791" w:rsidRPr="00BC4791" w:rsidRDefault="00BC4791" w:rsidP="00BC4791">
      <w:pPr>
        <w:pStyle w:val="Odstavecseseznamem"/>
        <w:spacing w:after="0" w:line="240" w:lineRule="auto"/>
        <w:ind w:left="360"/>
        <w:jc w:val="both"/>
        <w:rPr>
          <w:rFonts w:ascii="Times New Roman" w:eastAsia="Times New Roman" w:hAnsi="Times New Roman" w:cs="Times New Roman"/>
          <w:color w:val="000000"/>
          <w:sz w:val="24"/>
          <w:szCs w:val="24"/>
          <w:lang w:eastAsia="cs-CZ"/>
        </w:rPr>
      </w:pPr>
      <w:r w:rsidRPr="00BC4791">
        <w:rPr>
          <w:rFonts w:ascii="Times New Roman" w:eastAsia="Times New Roman" w:hAnsi="Times New Roman" w:cs="Times New Roman"/>
          <w:color w:val="000000"/>
          <w:sz w:val="24"/>
          <w:szCs w:val="24"/>
          <w:lang w:eastAsia="cs-CZ"/>
        </w:rPr>
        <w:t>V Zákupech dne 2</w:t>
      </w:r>
      <w:r w:rsidR="00D367E7">
        <w:rPr>
          <w:rFonts w:ascii="Times New Roman" w:eastAsia="Times New Roman" w:hAnsi="Times New Roman" w:cs="Times New Roman"/>
          <w:color w:val="000000"/>
          <w:sz w:val="24"/>
          <w:szCs w:val="24"/>
          <w:lang w:eastAsia="cs-CZ"/>
        </w:rPr>
        <w:t>3</w:t>
      </w:r>
      <w:r w:rsidRPr="00BC4791">
        <w:rPr>
          <w:rFonts w:ascii="Times New Roman" w:eastAsia="Times New Roman" w:hAnsi="Times New Roman" w:cs="Times New Roman"/>
          <w:color w:val="000000"/>
          <w:sz w:val="24"/>
          <w:szCs w:val="24"/>
          <w:lang w:eastAsia="cs-CZ"/>
        </w:rPr>
        <w:t>. srpna 202</w:t>
      </w:r>
      <w:r w:rsidR="00D367E7">
        <w:rPr>
          <w:rFonts w:ascii="Times New Roman" w:eastAsia="Times New Roman" w:hAnsi="Times New Roman" w:cs="Times New Roman"/>
          <w:color w:val="000000"/>
          <w:sz w:val="24"/>
          <w:szCs w:val="24"/>
          <w:lang w:eastAsia="cs-CZ"/>
        </w:rPr>
        <w:t>1</w:t>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sidRPr="00BC4791">
        <w:rPr>
          <w:rFonts w:ascii="Times New Roman" w:eastAsia="Times New Roman" w:hAnsi="Times New Roman" w:cs="Times New Roman"/>
          <w:color w:val="000000"/>
          <w:sz w:val="24"/>
          <w:szCs w:val="24"/>
          <w:lang w:eastAsia="cs-CZ"/>
        </w:rPr>
        <w:t>Mgr. Čestmír Kopřiva, ředitel školy</w:t>
      </w:r>
    </w:p>
    <w:p w14:paraId="159282F6" w14:textId="77777777" w:rsidR="00BC4791" w:rsidRPr="00BC4791" w:rsidRDefault="00BC4791" w:rsidP="00BC4791">
      <w:pPr>
        <w:pStyle w:val="Odstavecseseznamem"/>
        <w:spacing w:after="0" w:line="240" w:lineRule="auto"/>
        <w:ind w:left="360"/>
        <w:jc w:val="both"/>
        <w:rPr>
          <w:rFonts w:ascii="Times New Roman" w:eastAsia="Times New Roman" w:hAnsi="Times New Roman" w:cs="Times New Roman"/>
          <w:color w:val="000000"/>
          <w:sz w:val="24"/>
          <w:szCs w:val="24"/>
          <w:lang w:eastAsia="cs-CZ"/>
        </w:rPr>
      </w:pPr>
    </w:p>
    <w:sectPr w:rsidR="00BC4791" w:rsidRPr="00BC4791" w:rsidSect="00511E62">
      <w:headerReference w:type="default" r:id="rId8"/>
      <w:footerReference w:type="default" r:id="rId9"/>
      <w:pgSz w:w="11906" w:h="16838"/>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753E5" w14:textId="77777777" w:rsidR="00771ED6" w:rsidRDefault="00771ED6" w:rsidP="00203283">
      <w:pPr>
        <w:spacing w:after="0" w:line="240" w:lineRule="auto"/>
      </w:pPr>
      <w:r>
        <w:separator/>
      </w:r>
    </w:p>
  </w:endnote>
  <w:endnote w:type="continuationSeparator" w:id="0">
    <w:p w14:paraId="19FE0CE2" w14:textId="77777777" w:rsidR="00771ED6" w:rsidRDefault="00771ED6" w:rsidP="00203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Bold">
    <w:altName w:val="Times New Roman"/>
    <w:panose1 w:val="00000000000000000000"/>
    <w:charset w:val="00"/>
    <w:family w:val="roman"/>
    <w:notTrueType/>
    <w:pitch w:val="default"/>
  </w:font>
  <w:font w:name="Calibri-Italic">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Wingdings2">
    <w:altName w:val="Times New Roman"/>
    <w:panose1 w:val="00000000000000000000"/>
    <w:charset w:val="00"/>
    <w:family w:val="roman"/>
    <w:notTrueType/>
    <w:pitch w:val="default"/>
  </w:font>
  <w:font w:name="Verdana-BoldItalic">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5618B" w14:textId="77777777" w:rsidR="00D92860" w:rsidRDefault="00D92860" w:rsidP="00203283">
    <w:pPr>
      <w:pStyle w:val="Zhlav"/>
      <w:tabs>
        <w:tab w:val="left" w:pos="2835"/>
      </w:tabs>
      <w:spacing w:after="120"/>
      <w:rPr>
        <w:rFonts w:ascii="Tahoma" w:hAnsi="Tahoma" w:cs="Tahoma"/>
        <w:bCs/>
        <w:color w:val="595959"/>
        <w:sz w:val="16"/>
        <w:szCs w:val="16"/>
      </w:rPr>
    </w:pPr>
    <w:r w:rsidRPr="00182ACB">
      <w:rPr>
        <w:rFonts w:ascii="Tahoma" w:hAnsi="Tahoma" w:cs="Tahoma"/>
        <w:b/>
        <w:color w:val="595959"/>
        <w:sz w:val="20"/>
        <w:szCs w:val="20"/>
      </w:rPr>
      <w:t>Základní škola a Mateřská škola Zákupy, příspěvková organizace</w:t>
    </w:r>
    <w:r w:rsidRPr="00182ACB">
      <w:rPr>
        <w:rFonts w:ascii="Tahoma" w:hAnsi="Tahoma" w:cs="Tahoma"/>
        <w:b/>
        <w:color w:val="595959"/>
        <w:sz w:val="20"/>
        <w:szCs w:val="20"/>
      </w:rPr>
      <w:br/>
    </w:r>
    <w:r w:rsidRPr="00182ACB">
      <w:rPr>
        <w:rFonts w:ascii="Tahoma" w:hAnsi="Tahoma" w:cs="Tahoma"/>
        <w:color w:val="595959"/>
        <w:sz w:val="16"/>
        <w:szCs w:val="16"/>
      </w:rPr>
      <w:t xml:space="preserve">Školní 347, 471 23 Zákupy, </w:t>
    </w:r>
    <w:r w:rsidRPr="00182ACB">
      <w:rPr>
        <w:rFonts w:ascii="Tahoma" w:hAnsi="Tahoma" w:cs="Tahoma"/>
        <w:bCs/>
        <w:color w:val="595959"/>
        <w:sz w:val="16"/>
        <w:szCs w:val="16"/>
      </w:rPr>
      <w:t xml:space="preserve">tel.: +420 487 883 843, e-mail: skola@zszakupy.cz, www: </w:t>
    </w:r>
    <w:hyperlink r:id="rId1" w:history="1">
      <w:r w:rsidRPr="00157F37">
        <w:rPr>
          <w:rStyle w:val="Hypertextovodkaz"/>
          <w:rFonts w:ascii="Tahoma" w:hAnsi="Tahoma" w:cs="Tahoma"/>
          <w:bCs/>
          <w:sz w:val="16"/>
          <w:szCs w:val="16"/>
        </w:rPr>
        <w:t>www.zszakupy.cz</w:t>
      </w:r>
    </w:hyperlink>
  </w:p>
  <w:p w14:paraId="2751EF26" w14:textId="77777777" w:rsidR="00D92860" w:rsidRDefault="00D928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D4C4F" w14:textId="77777777" w:rsidR="00771ED6" w:rsidRDefault="00771ED6" w:rsidP="00203283">
      <w:pPr>
        <w:spacing w:after="0" w:line="240" w:lineRule="auto"/>
      </w:pPr>
      <w:r>
        <w:separator/>
      </w:r>
    </w:p>
  </w:footnote>
  <w:footnote w:type="continuationSeparator" w:id="0">
    <w:p w14:paraId="6B1A7D1D" w14:textId="77777777" w:rsidR="00771ED6" w:rsidRDefault="00771ED6" w:rsidP="00203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D10B3" w14:textId="0A23B6EB" w:rsidR="00D92860" w:rsidRDefault="00D92860">
    <w:pPr>
      <w:pStyle w:val="Zhlav"/>
    </w:pPr>
    <w:r>
      <w:rPr>
        <w:noProof/>
        <w:lang w:eastAsia="cs-CZ"/>
      </w:rPr>
      <w:drawing>
        <wp:inline distT="0" distB="0" distL="0" distR="0" wp14:anchorId="438744CC" wp14:editId="172D0268">
          <wp:extent cx="4104640" cy="63817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4640" cy="638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6734"/>
    <w:multiLevelType w:val="hybridMultilevel"/>
    <w:tmpl w:val="F946A8D8"/>
    <w:lvl w:ilvl="0" w:tplc="B2726A0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1204FD"/>
    <w:multiLevelType w:val="hybridMultilevel"/>
    <w:tmpl w:val="CF3A9E50"/>
    <w:lvl w:ilvl="0" w:tplc="70B678FC">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9B75139"/>
    <w:multiLevelType w:val="hybridMultilevel"/>
    <w:tmpl w:val="4BB23D60"/>
    <w:lvl w:ilvl="0" w:tplc="029A4686">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496680F"/>
    <w:multiLevelType w:val="hybridMultilevel"/>
    <w:tmpl w:val="D6D0AB82"/>
    <w:lvl w:ilvl="0" w:tplc="18EA320E">
      <w:start w:val="1"/>
      <w:numFmt w:val="bullet"/>
      <w:lvlText w:val=""/>
      <w:lvlJc w:val="left"/>
      <w:pPr>
        <w:ind w:left="360" w:hanging="360"/>
      </w:pPr>
      <w:rPr>
        <w:rFonts w:ascii="Symbol" w:hAnsi="Symbol"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89E2892"/>
    <w:multiLevelType w:val="hybridMultilevel"/>
    <w:tmpl w:val="A3CC4C5C"/>
    <w:lvl w:ilvl="0" w:tplc="B2726A0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60661F"/>
    <w:multiLevelType w:val="hybridMultilevel"/>
    <w:tmpl w:val="158AA9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EFA1DF2"/>
    <w:multiLevelType w:val="hybridMultilevel"/>
    <w:tmpl w:val="25D477F0"/>
    <w:lvl w:ilvl="0" w:tplc="B2726A00">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314015CE"/>
    <w:multiLevelType w:val="hybridMultilevel"/>
    <w:tmpl w:val="9FC82F56"/>
    <w:lvl w:ilvl="0" w:tplc="04050001">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37AA3BE2"/>
    <w:multiLevelType w:val="hybridMultilevel"/>
    <w:tmpl w:val="B93E219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42311DCA"/>
    <w:multiLevelType w:val="hybridMultilevel"/>
    <w:tmpl w:val="8B049ECE"/>
    <w:lvl w:ilvl="0" w:tplc="AB3C8AB4">
      <w:numFmt w:val="bullet"/>
      <w:lvlText w:val="-"/>
      <w:lvlJc w:val="left"/>
      <w:pPr>
        <w:ind w:left="720" w:hanging="360"/>
      </w:pPr>
      <w:rPr>
        <w:rFonts w:ascii="Times New Roman" w:eastAsiaTheme="minorHAns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C15FE5"/>
    <w:multiLevelType w:val="hybridMultilevel"/>
    <w:tmpl w:val="28605D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A1F5201"/>
    <w:multiLevelType w:val="hybridMultilevel"/>
    <w:tmpl w:val="2CB0EB66"/>
    <w:lvl w:ilvl="0" w:tplc="04050001">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534669F9"/>
    <w:multiLevelType w:val="hybridMultilevel"/>
    <w:tmpl w:val="9676A3B2"/>
    <w:lvl w:ilvl="0" w:tplc="04050001">
      <w:start w:val="1"/>
      <w:numFmt w:val="bullet"/>
      <w:lvlText w:val=""/>
      <w:lvlJc w:val="left"/>
      <w:pPr>
        <w:ind w:left="350" w:hanging="360"/>
      </w:pPr>
      <w:rPr>
        <w:rFonts w:ascii="Symbol" w:hAnsi="Symbol" w:hint="default"/>
      </w:rPr>
    </w:lvl>
    <w:lvl w:ilvl="1" w:tplc="04050003">
      <w:start w:val="1"/>
      <w:numFmt w:val="bullet"/>
      <w:lvlText w:val="o"/>
      <w:lvlJc w:val="left"/>
      <w:pPr>
        <w:ind w:left="1070" w:hanging="360"/>
      </w:pPr>
      <w:rPr>
        <w:rFonts w:ascii="Courier New" w:hAnsi="Courier New" w:cs="Courier New" w:hint="default"/>
      </w:rPr>
    </w:lvl>
    <w:lvl w:ilvl="2" w:tplc="04050005">
      <w:start w:val="1"/>
      <w:numFmt w:val="bullet"/>
      <w:lvlText w:val=""/>
      <w:lvlJc w:val="left"/>
      <w:pPr>
        <w:ind w:left="1790" w:hanging="360"/>
      </w:pPr>
      <w:rPr>
        <w:rFonts w:ascii="Wingdings" w:hAnsi="Wingdings" w:hint="default"/>
      </w:rPr>
    </w:lvl>
    <w:lvl w:ilvl="3" w:tplc="04050001">
      <w:start w:val="1"/>
      <w:numFmt w:val="bullet"/>
      <w:lvlText w:val=""/>
      <w:lvlJc w:val="left"/>
      <w:pPr>
        <w:ind w:left="2510" w:hanging="360"/>
      </w:pPr>
      <w:rPr>
        <w:rFonts w:ascii="Symbol" w:hAnsi="Symbol" w:hint="default"/>
      </w:rPr>
    </w:lvl>
    <w:lvl w:ilvl="4" w:tplc="04050003">
      <w:start w:val="1"/>
      <w:numFmt w:val="bullet"/>
      <w:lvlText w:val="o"/>
      <w:lvlJc w:val="left"/>
      <w:pPr>
        <w:ind w:left="3230" w:hanging="360"/>
      </w:pPr>
      <w:rPr>
        <w:rFonts w:ascii="Courier New" w:hAnsi="Courier New" w:cs="Courier New" w:hint="default"/>
      </w:rPr>
    </w:lvl>
    <w:lvl w:ilvl="5" w:tplc="04050005">
      <w:start w:val="1"/>
      <w:numFmt w:val="bullet"/>
      <w:lvlText w:val=""/>
      <w:lvlJc w:val="left"/>
      <w:pPr>
        <w:ind w:left="3950" w:hanging="360"/>
      </w:pPr>
      <w:rPr>
        <w:rFonts w:ascii="Wingdings" w:hAnsi="Wingdings" w:hint="default"/>
      </w:rPr>
    </w:lvl>
    <w:lvl w:ilvl="6" w:tplc="04050001">
      <w:start w:val="1"/>
      <w:numFmt w:val="bullet"/>
      <w:lvlText w:val=""/>
      <w:lvlJc w:val="left"/>
      <w:pPr>
        <w:ind w:left="4670" w:hanging="360"/>
      </w:pPr>
      <w:rPr>
        <w:rFonts w:ascii="Symbol" w:hAnsi="Symbol" w:hint="default"/>
      </w:rPr>
    </w:lvl>
    <w:lvl w:ilvl="7" w:tplc="04050003">
      <w:start w:val="1"/>
      <w:numFmt w:val="bullet"/>
      <w:lvlText w:val="o"/>
      <w:lvlJc w:val="left"/>
      <w:pPr>
        <w:ind w:left="5390" w:hanging="360"/>
      </w:pPr>
      <w:rPr>
        <w:rFonts w:ascii="Courier New" w:hAnsi="Courier New" w:cs="Courier New" w:hint="default"/>
      </w:rPr>
    </w:lvl>
    <w:lvl w:ilvl="8" w:tplc="04050005">
      <w:start w:val="1"/>
      <w:numFmt w:val="bullet"/>
      <w:lvlText w:val=""/>
      <w:lvlJc w:val="left"/>
      <w:pPr>
        <w:ind w:left="6110" w:hanging="360"/>
      </w:pPr>
      <w:rPr>
        <w:rFonts w:ascii="Wingdings" w:hAnsi="Wingdings" w:hint="default"/>
      </w:rPr>
    </w:lvl>
  </w:abstractNum>
  <w:abstractNum w:abstractNumId="13" w15:restartNumberingAfterBreak="0">
    <w:nsid w:val="5D177F9C"/>
    <w:multiLevelType w:val="hybridMultilevel"/>
    <w:tmpl w:val="CE60E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90B24B2"/>
    <w:multiLevelType w:val="hybridMultilevel"/>
    <w:tmpl w:val="427C137E"/>
    <w:lvl w:ilvl="0" w:tplc="3038250C">
      <w:start w:val="1"/>
      <w:numFmt w:val="bullet"/>
      <w:lvlText w:val=""/>
      <w:lvlJc w:val="left"/>
      <w:pPr>
        <w:ind w:left="350" w:hanging="360"/>
      </w:pPr>
      <w:rPr>
        <w:rFonts w:ascii="Symbol" w:hAnsi="Symbol" w:hint="default"/>
        <w:sz w:val="22"/>
        <w:szCs w:val="22"/>
      </w:rPr>
    </w:lvl>
    <w:lvl w:ilvl="1" w:tplc="04050003">
      <w:start w:val="1"/>
      <w:numFmt w:val="bullet"/>
      <w:lvlText w:val="o"/>
      <w:lvlJc w:val="left"/>
      <w:pPr>
        <w:ind w:left="1070" w:hanging="360"/>
      </w:pPr>
      <w:rPr>
        <w:rFonts w:ascii="Courier New" w:hAnsi="Courier New" w:cs="Courier New" w:hint="default"/>
      </w:rPr>
    </w:lvl>
    <w:lvl w:ilvl="2" w:tplc="04050005" w:tentative="1">
      <w:start w:val="1"/>
      <w:numFmt w:val="bullet"/>
      <w:lvlText w:val=""/>
      <w:lvlJc w:val="left"/>
      <w:pPr>
        <w:ind w:left="1790" w:hanging="360"/>
      </w:pPr>
      <w:rPr>
        <w:rFonts w:ascii="Wingdings" w:hAnsi="Wingdings" w:hint="default"/>
      </w:rPr>
    </w:lvl>
    <w:lvl w:ilvl="3" w:tplc="04050001" w:tentative="1">
      <w:start w:val="1"/>
      <w:numFmt w:val="bullet"/>
      <w:lvlText w:val=""/>
      <w:lvlJc w:val="left"/>
      <w:pPr>
        <w:ind w:left="2510" w:hanging="360"/>
      </w:pPr>
      <w:rPr>
        <w:rFonts w:ascii="Symbol" w:hAnsi="Symbol" w:hint="default"/>
      </w:rPr>
    </w:lvl>
    <w:lvl w:ilvl="4" w:tplc="04050003" w:tentative="1">
      <w:start w:val="1"/>
      <w:numFmt w:val="bullet"/>
      <w:lvlText w:val="o"/>
      <w:lvlJc w:val="left"/>
      <w:pPr>
        <w:ind w:left="3230" w:hanging="360"/>
      </w:pPr>
      <w:rPr>
        <w:rFonts w:ascii="Courier New" w:hAnsi="Courier New" w:cs="Courier New" w:hint="default"/>
      </w:rPr>
    </w:lvl>
    <w:lvl w:ilvl="5" w:tplc="04050005" w:tentative="1">
      <w:start w:val="1"/>
      <w:numFmt w:val="bullet"/>
      <w:lvlText w:val=""/>
      <w:lvlJc w:val="left"/>
      <w:pPr>
        <w:ind w:left="3950" w:hanging="360"/>
      </w:pPr>
      <w:rPr>
        <w:rFonts w:ascii="Wingdings" w:hAnsi="Wingdings" w:hint="default"/>
      </w:rPr>
    </w:lvl>
    <w:lvl w:ilvl="6" w:tplc="04050001" w:tentative="1">
      <w:start w:val="1"/>
      <w:numFmt w:val="bullet"/>
      <w:lvlText w:val=""/>
      <w:lvlJc w:val="left"/>
      <w:pPr>
        <w:ind w:left="4670" w:hanging="360"/>
      </w:pPr>
      <w:rPr>
        <w:rFonts w:ascii="Symbol" w:hAnsi="Symbol" w:hint="default"/>
      </w:rPr>
    </w:lvl>
    <w:lvl w:ilvl="7" w:tplc="04050003" w:tentative="1">
      <w:start w:val="1"/>
      <w:numFmt w:val="bullet"/>
      <w:lvlText w:val="o"/>
      <w:lvlJc w:val="left"/>
      <w:pPr>
        <w:ind w:left="5390" w:hanging="360"/>
      </w:pPr>
      <w:rPr>
        <w:rFonts w:ascii="Courier New" w:hAnsi="Courier New" w:cs="Courier New" w:hint="default"/>
      </w:rPr>
    </w:lvl>
    <w:lvl w:ilvl="8" w:tplc="04050005" w:tentative="1">
      <w:start w:val="1"/>
      <w:numFmt w:val="bullet"/>
      <w:lvlText w:val=""/>
      <w:lvlJc w:val="left"/>
      <w:pPr>
        <w:ind w:left="6110" w:hanging="360"/>
      </w:pPr>
      <w:rPr>
        <w:rFonts w:ascii="Wingdings" w:hAnsi="Wingdings" w:hint="default"/>
      </w:rPr>
    </w:lvl>
  </w:abstractNum>
  <w:abstractNum w:abstractNumId="15" w15:restartNumberingAfterBreak="0">
    <w:nsid w:val="6B7E0715"/>
    <w:multiLevelType w:val="hybridMultilevel"/>
    <w:tmpl w:val="B4B05C54"/>
    <w:lvl w:ilvl="0" w:tplc="AB3C8AB4">
      <w:numFmt w:val="bullet"/>
      <w:lvlText w:val="-"/>
      <w:lvlJc w:val="left"/>
      <w:pPr>
        <w:ind w:left="720" w:hanging="360"/>
      </w:pPr>
      <w:rPr>
        <w:rFonts w:ascii="Times New Roman" w:eastAsiaTheme="minorHAns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E91046E"/>
    <w:multiLevelType w:val="hybridMultilevel"/>
    <w:tmpl w:val="3828A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6"/>
  </w:num>
  <w:num w:numId="4">
    <w:abstractNumId w:val="4"/>
  </w:num>
  <w:num w:numId="5">
    <w:abstractNumId w:val="0"/>
  </w:num>
  <w:num w:numId="6">
    <w:abstractNumId w:val="6"/>
  </w:num>
  <w:num w:numId="7">
    <w:abstractNumId w:val="3"/>
  </w:num>
  <w:num w:numId="8">
    <w:abstractNumId w:val="8"/>
  </w:num>
  <w:num w:numId="9">
    <w:abstractNumId w:val="12"/>
  </w:num>
  <w:num w:numId="10">
    <w:abstractNumId w:val="14"/>
  </w:num>
  <w:num w:numId="11">
    <w:abstractNumId w:val="1"/>
  </w:num>
  <w:num w:numId="12">
    <w:abstractNumId w:val="10"/>
  </w:num>
  <w:num w:numId="13">
    <w:abstractNumId w:val="13"/>
  </w:num>
  <w:num w:numId="14">
    <w:abstractNumId w:val="9"/>
  </w:num>
  <w:num w:numId="15">
    <w:abstractNumId w:val="11"/>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02B"/>
    <w:rsid w:val="00080CDC"/>
    <w:rsid w:val="0010575B"/>
    <w:rsid w:val="00154CAB"/>
    <w:rsid w:val="00203283"/>
    <w:rsid w:val="002211AA"/>
    <w:rsid w:val="002338B1"/>
    <w:rsid w:val="00271F78"/>
    <w:rsid w:val="002B2ECC"/>
    <w:rsid w:val="002B6579"/>
    <w:rsid w:val="002E43C7"/>
    <w:rsid w:val="003C48D6"/>
    <w:rsid w:val="003C7C1C"/>
    <w:rsid w:val="004473CE"/>
    <w:rsid w:val="00451ADB"/>
    <w:rsid w:val="004C002B"/>
    <w:rsid w:val="00511E62"/>
    <w:rsid w:val="005331DA"/>
    <w:rsid w:val="005870A7"/>
    <w:rsid w:val="005C72C5"/>
    <w:rsid w:val="005D0FC5"/>
    <w:rsid w:val="00641A54"/>
    <w:rsid w:val="0065035A"/>
    <w:rsid w:val="0068099C"/>
    <w:rsid w:val="006A2F87"/>
    <w:rsid w:val="006D22A4"/>
    <w:rsid w:val="006D52CB"/>
    <w:rsid w:val="006E14FE"/>
    <w:rsid w:val="006F708C"/>
    <w:rsid w:val="00771ED6"/>
    <w:rsid w:val="00785850"/>
    <w:rsid w:val="0079454A"/>
    <w:rsid w:val="007C7A27"/>
    <w:rsid w:val="00851036"/>
    <w:rsid w:val="00856F82"/>
    <w:rsid w:val="00863F13"/>
    <w:rsid w:val="00863FDD"/>
    <w:rsid w:val="008A5FFE"/>
    <w:rsid w:val="008E196E"/>
    <w:rsid w:val="008E1C70"/>
    <w:rsid w:val="00905AF3"/>
    <w:rsid w:val="00917B99"/>
    <w:rsid w:val="00946709"/>
    <w:rsid w:val="0096018A"/>
    <w:rsid w:val="00971E54"/>
    <w:rsid w:val="009A3ED9"/>
    <w:rsid w:val="009E0062"/>
    <w:rsid w:val="009E1CA5"/>
    <w:rsid w:val="009E38D0"/>
    <w:rsid w:val="009F6738"/>
    <w:rsid w:val="00A27108"/>
    <w:rsid w:val="00A45D07"/>
    <w:rsid w:val="00A76353"/>
    <w:rsid w:val="00AB3490"/>
    <w:rsid w:val="00B30445"/>
    <w:rsid w:val="00BC4791"/>
    <w:rsid w:val="00BD1B81"/>
    <w:rsid w:val="00C05C7D"/>
    <w:rsid w:val="00C91875"/>
    <w:rsid w:val="00C9468D"/>
    <w:rsid w:val="00C95F02"/>
    <w:rsid w:val="00C9762E"/>
    <w:rsid w:val="00D367E7"/>
    <w:rsid w:val="00D4120A"/>
    <w:rsid w:val="00D534EF"/>
    <w:rsid w:val="00D75E73"/>
    <w:rsid w:val="00D92860"/>
    <w:rsid w:val="00DB3BB5"/>
    <w:rsid w:val="00DE2077"/>
    <w:rsid w:val="00DF32EC"/>
    <w:rsid w:val="00E270F0"/>
    <w:rsid w:val="00E275B5"/>
    <w:rsid w:val="00ED190C"/>
    <w:rsid w:val="00F22491"/>
    <w:rsid w:val="00F655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E09F6"/>
  <w15:docId w15:val="{77AE3C06-5226-4742-893A-E440E302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ntstyle01">
    <w:name w:val="fontstyle01"/>
    <w:basedOn w:val="Standardnpsmoodstavce"/>
    <w:rsid w:val="00511E62"/>
    <w:rPr>
      <w:rFonts w:ascii="Calibri" w:hAnsi="Calibri" w:cs="Calibri" w:hint="default"/>
      <w:b w:val="0"/>
      <w:bCs w:val="0"/>
      <w:i w:val="0"/>
      <w:iCs w:val="0"/>
      <w:color w:val="428D96"/>
      <w:sz w:val="42"/>
      <w:szCs w:val="42"/>
    </w:rPr>
  </w:style>
  <w:style w:type="character" w:customStyle="1" w:styleId="fontstyle21">
    <w:name w:val="fontstyle21"/>
    <w:basedOn w:val="Standardnpsmoodstavce"/>
    <w:rsid w:val="00511E62"/>
    <w:rPr>
      <w:rFonts w:ascii="Calibri-Bold" w:hAnsi="Calibri-Bold" w:hint="default"/>
      <w:b/>
      <w:bCs/>
      <w:i w:val="0"/>
      <w:iCs w:val="0"/>
      <w:color w:val="000000"/>
      <w:sz w:val="24"/>
      <w:szCs w:val="24"/>
    </w:rPr>
  </w:style>
  <w:style w:type="character" w:customStyle="1" w:styleId="fontstyle31">
    <w:name w:val="fontstyle31"/>
    <w:basedOn w:val="Standardnpsmoodstavce"/>
    <w:rsid w:val="00511E62"/>
    <w:rPr>
      <w:rFonts w:ascii="Calibri-Italic" w:hAnsi="Calibri-Italic" w:hint="default"/>
      <w:b w:val="0"/>
      <w:bCs w:val="0"/>
      <w:i/>
      <w:iCs/>
      <w:color w:val="000000"/>
      <w:sz w:val="24"/>
      <w:szCs w:val="24"/>
    </w:rPr>
  </w:style>
  <w:style w:type="character" w:customStyle="1" w:styleId="fontstyle41">
    <w:name w:val="fontstyle41"/>
    <w:basedOn w:val="Standardnpsmoodstavce"/>
    <w:rsid w:val="00511E62"/>
    <w:rPr>
      <w:rFonts w:ascii="Verdana" w:hAnsi="Verdana" w:hint="default"/>
      <w:b w:val="0"/>
      <w:bCs w:val="0"/>
      <w:i w:val="0"/>
      <w:iCs w:val="0"/>
      <w:color w:val="000000"/>
      <w:sz w:val="32"/>
      <w:szCs w:val="32"/>
    </w:rPr>
  </w:style>
  <w:style w:type="character" w:customStyle="1" w:styleId="fontstyle51">
    <w:name w:val="fontstyle51"/>
    <w:basedOn w:val="Standardnpsmoodstavce"/>
    <w:rsid w:val="00511E62"/>
    <w:rPr>
      <w:rFonts w:ascii="Wingdings2" w:hAnsi="Wingdings2" w:hint="default"/>
      <w:b w:val="0"/>
      <w:bCs w:val="0"/>
      <w:i w:val="0"/>
      <w:iCs w:val="0"/>
      <w:color w:val="428D96"/>
      <w:sz w:val="24"/>
      <w:szCs w:val="24"/>
    </w:rPr>
  </w:style>
  <w:style w:type="character" w:customStyle="1" w:styleId="fontstyle61">
    <w:name w:val="fontstyle61"/>
    <w:basedOn w:val="Standardnpsmoodstavce"/>
    <w:rsid w:val="00511E62"/>
    <w:rPr>
      <w:rFonts w:ascii="Verdana-BoldItalic" w:hAnsi="Verdana-BoldItalic" w:hint="default"/>
      <w:b/>
      <w:bCs/>
      <w:i/>
      <w:iCs/>
      <w:color w:val="428D96"/>
      <w:sz w:val="26"/>
      <w:szCs w:val="26"/>
    </w:rPr>
  </w:style>
  <w:style w:type="paragraph" w:styleId="Odstavecseseznamem">
    <w:name w:val="List Paragraph"/>
    <w:basedOn w:val="Normln"/>
    <w:uiPriority w:val="34"/>
    <w:qFormat/>
    <w:rsid w:val="00511E62"/>
    <w:pPr>
      <w:ind w:left="720"/>
      <w:contextualSpacing/>
    </w:pPr>
  </w:style>
  <w:style w:type="character" w:styleId="Hypertextovodkaz">
    <w:name w:val="Hyperlink"/>
    <w:basedOn w:val="Standardnpsmoodstavce"/>
    <w:uiPriority w:val="99"/>
    <w:unhideWhenUsed/>
    <w:rsid w:val="009A3ED9"/>
    <w:rPr>
      <w:color w:val="0000FF" w:themeColor="hyperlink"/>
      <w:u w:val="single"/>
    </w:rPr>
  </w:style>
  <w:style w:type="paragraph" w:styleId="Zhlav">
    <w:name w:val="header"/>
    <w:basedOn w:val="Normln"/>
    <w:link w:val="ZhlavChar"/>
    <w:unhideWhenUsed/>
    <w:rsid w:val="0020328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3283"/>
  </w:style>
  <w:style w:type="paragraph" w:styleId="Zpat">
    <w:name w:val="footer"/>
    <w:basedOn w:val="Normln"/>
    <w:link w:val="ZpatChar"/>
    <w:uiPriority w:val="99"/>
    <w:unhideWhenUsed/>
    <w:rsid w:val="00203283"/>
    <w:pPr>
      <w:tabs>
        <w:tab w:val="center" w:pos="4536"/>
        <w:tab w:val="right" w:pos="9072"/>
      </w:tabs>
      <w:spacing w:after="0" w:line="240" w:lineRule="auto"/>
    </w:pPr>
  </w:style>
  <w:style w:type="character" w:customStyle="1" w:styleId="ZpatChar">
    <w:name w:val="Zápatí Char"/>
    <w:basedOn w:val="Standardnpsmoodstavce"/>
    <w:link w:val="Zpat"/>
    <w:uiPriority w:val="99"/>
    <w:rsid w:val="00203283"/>
  </w:style>
  <w:style w:type="paragraph" w:styleId="Textbubliny">
    <w:name w:val="Balloon Text"/>
    <w:basedOn w:val="Normln"/>
    <w:link w:val="TextbublinyChar"/>
    <w:uiPriority w:val="99"/>
    <w:semiHidden/>
    <w:unhideWhenUsed/>
    <w:rsid w:val="002032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3283"/>
    <w:rPr>
      <w:rFonts w:ascii="Tahoma" w:hAnsi="Tahoma" w:cs="Tahoma"/>
      <w:sz w:val="16"/>
      <w:szCs w:val="16"/>
    </w:rPr>
  </w:style>
  <w:style w:type="paragraph" w:styleId="Bezmezer">
    <w:name w:val="No Spacing"/>
    <w:uiPriority w:val="1"/>
    <w:qFormat/>
    <w:rsid w:val="00DB3B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7577">
      <w:bodyDiv w:val="1"/>
      <w:marLeft w:val="0"/>
      <w:marRight w:val="0"/>
      <w:marTop w:val="0"/>
      <w:marBottom w:val="0"/>
      <w:divBdr>
        <w:top w:val="none" w:sz="0" w:space="0" w:color="auto"/>
        <w:left w:val="none" w:sz="0" w:space="0" w:color="auto"/>
        <w:bottom w:val="none" w:sz="0" w:space="0" w:color="auto"/>
        <w:right w:val="none" w:sz="0" w:space="0" w:color="auto"/>
      </w:divBdr>
    </w:div>
    <w:div w:id="44647433">
      <w:bodyDiv w:val="1"/>
      <w:marLeft w:val="0"/>
      <w:marRight w:val="0"/>
      <w:marTop w:val="0"/>
      <w:marBottom w:val="0"/>
      <w:divBdr>
        <w:top w:val="none" w:sz="0" w:space="0" w:color="auto"/>
        <w:left w:val="none" w:sz="0" w:space="0" w:color="auto"/>
        <w:bottom w:val="none" w:sz="0" w:space="0" w:color="auto"/>
        <w:right w:val="none" w:sz="0" w:space="0" w:color="auto"/>
      </w:divBdr>
    </w:div>
    <w:div w:id="51539480">
      <w:bodyDiv w:val="1"/>
      <w:marLeft w:val="0"/>
      <w:marRight w:val="0"/>
      <w:marTop w:val="0"/>
      <w:marBottom w:val="0"/>
      <w:divBdr>
        <w:top w:val="none" w:sz="0" w:space="0" w:color="auto"/>
        <w:left w:val="none" w:sz="0" w:space="0" w:color="auto"/>
        <w:bottom w:val="none" w:sz="0" w:space="0" w:color="auto"/>
        <w:right w:val="none" w:sz="0" w:space="0" w:color="auto"/>
      </w:divBdr>
    </w:div>
    <w:div w:id="56443900">
      <w:bodyDiv w:val="1"/>
      <w:marLeft w:val="0"/>
      <w:marRight w:val="0"/>
      <w:marTop w:val="0"/>
      <w:marBottom w:val="0"/>
      <w:divBdr>
        <w:top w:val="none" w:sz="0" w:space="0" w:color="auto"/>
        <w:left w:val="none" w:sz="0" w:space="0" w:color="auto"/>
        <w:bottom w:val="none" w:sz="0" w:space="0" w:color="auto"/>
        <w:right w:val="none" w:sz="0" w:space="0" w:color="auto"/>
      </w:divBdr>
    </w:div>
    <w:div w:id="113984347">
      <w:bodyDiv w:val="1"/>
      <w:marLeft w:val="0"/>
      <w:marRight w:val="0"/>
      <w:marTop w:val="0"/>
      <w:marBottom w:val="0"/>
      <w:divBdr>
        <w:top w:val="none" w:sz="0" w:space="0" w:color="auto"/>
        <w:left w:val="none" w:sz="0" w:space="0" w:color="auto"/>
        <w:bottom w:val="none" w:sz="0" w:space="0" w:color="auto"/>
        <w:right w:val="none" w:sz="0" w:space="0" w:color="auto"/>
      </w:divBdr>
    </w:div>
    <w:div w:id="159083679">
      <w:bodyDiv w:val="1"/>
      <w:marLeft w:val="0"/>
      <w:marRight w:val="0"/>
      <w:marTop w:val="0"/>
      <w:marBottom w:val="0"/>
      <w:divBdr>
        <w:top w:val="none" w:sz="0" w:space="0" w:color="auto"/>
        <w:left w:val="none" w:sz="0" w:space="0" w:color="auto"/>
        <w:bottom w:val="none" w:sz="0" w:space="0" w:color="auto"/>
        <w:right w:val="none" w:sz="0" w:space="0" w:color="auto"/>
      </w:divBdr>
    </w:div>
    <w:div w:id="175385904">
      <w:bodyDiv w:val="1"/>
      <w:marLeft w:val="0"/>
      <w:marRight w:val="0"/>
      <w:marTop w:val="0"/>
      <w:marBottom w:val="0"/>
      <w:divBdr>
        <w:top w:val="none" w:sz="0" w:space="0" w:color="auto"/>
        <w:left w:val="none" w:sz="0" w:space="0" w:color="auto"/>
        <w:bottom w:val="none" w:sz="0" w:space="0" w:color="auto"/>
        <w:right w:val="none" w:sz="0" w:space="0" w:color="auto"/>
      </w:divBdr>
    </w:div>
    <w:div w:id="176776349">
      <w:bodyDiv w:val="1"/>
      <w:marLeft w:val="0"/>
      <w:marRight w:val="0"/>
      <w:marTop w:val="0"/>
      <w:marBottom w:val="0"/>
      <w:divBdr>
        <w:top w:val="none" w:sz="0" w:space="0" w:color="auto"/>
        <w:left w:val="none" w:sz="0" w:space="0" w:color="auto"/>
        <w:bottom w:val="none" w:sz="0" w:space="0" w:color="auto"/>
        <w:right w:val="none" w:sz="0" w:space="0" w:color="auto"/>
      </w:divBdr>
    </w:div>
    <w:div w:id="233663333">
      <w:bodyDiv w:val="1"/>
      <w:marLeft w:val="0"/>
      <w:marRight w:val="0"/>
      <w:marTop w:val="0"/>
      <w:marBottom w:val="0"/>
      <w:divBdr>
        <w:top w:val="none" w:sz="0" w:space="0" w:color="auto"/>
        <w:left w:val="none" w:sz="0" w:space="0" w:color="auto"/>
        <w:bottom w:val="none" w:sz="0" w:space="0" w:color="auto"/>
        <w:right w:val="none" w:sz="0" w:space="0" w:color="auto"/>
      </w:divBdr>
    </w:div>
    <w:div w:id="264768799">
      <w:bodyDiv w:val="1"/>
      <w:marLeft w:val="0"/>
      <w:marRight w:val="0"/>
      <w:marTop w:val="0"/>
      <w:marBottom w:val="0"/>
      <w:divBdr>
        <w:top w:val="none" w:sz="0" w:space="0" w:color="auto"/>
        <w:left w:val="none" w:sz="0" w:space="0" w:color="auto"/>
        <w:bottom w:val="none" w:sz="0" w:space="0" w:color="auto"/>
        <w:right w:val="none" w:sz="0" w:space="0" w:color="auto"/>
      </w:divBdr>
    </w:div>
    <w:div w:id="270553047">
      <w:bodyDiv w:val="1"/>
      <w:marLeft w:val="0"/>
      <w:marRight w:val="0"/>
      <w:marTop w:val="0"/>
      <w:marBottom w:val="0"/>
      <w:divBdr>
        <w:top w:val="none" w:sz="0" w:space="0" w:color="auto"/>
        <w:left w:val="none" w:sz="0" w:space="0" w:color="auto"/>
        <w:bottom w:val="none" w:sz="0" w:space="0" w:color="auto"/>
        <w:right w:val="none" w:sz="0" w:space="0" w:color="auto"/>
      </w:divBdr>
    </w:div>
    <w:div w:id="272171388">
      <w:bodyDiv w:val="1"/>
      <w:marLeft w:val="0"/>
      <w:marRight w:val="0"/>
      <w:marTop w:val="0"/>
      <w:marBottom w:val="0"/>
      <w:divBdr>
        <w:top w:val="none" w:sz="0" w:space="0" w:color="auto"/>
        <w:left w:val="none" w:sz="0" w:space="0" w:color="auto"/>
        <w:bottom w:val="none" w:sz="0" w:space="0" w:color="auto"/>
        <w:right w:val="none" w:sz="0" w:space="0" w:color="auto"/>
      </w:divBdr>
    </w:div>
    <w:div w:id="295180792">
      <w:bodyDiv w:val="1"/>
      <w:marLeft w:val="0"/>
      <w:marRight w:val="0"/>
      <w:marTop w:val="0"/>
      <w:marBottom w:val="0"/>
      <w:divBdr>
        <w:top w:val="none" w:sz="0" w:space="0" w:color="auto"/>
        <w:left w:val="none" w:sz="0" w:space="0" w:color="auto"/>
        <w:bottom w:val="none" w:sz="0" w:space="0" w:color="auto"/>
        <w:right w:val="none" w:sz="0" w:space="0" w:color="auto"/>
      </w:divBdr>
    </w:div>
    <w:div w:id="355935679">
      <w:bodyDiv w:val="1"/>
      <w:marLeft w:val="0"/>
      <w:marRight w:val="0"/>
      <w:marTop w:val="0"/>
      <w:marBottom w:val="0"/>
      <w:divBdr>
        <w:top w:val="none" w:sz="0" w:space="0" w:color="auto"/>
        <w:left w:val="none" w:sz="0" w:space="0" w:color="auto"/>
        <w:bottom w:val="none" w:sz="0" w:space="0" w:color="auto"/>
        <w:right w:val="none" w:sz="0" w:space="0" w:color="auto"/>
      </w:divBdr>
    </w:div>
    <w:div w:id="374164880">
      <w:bodyDiv w:val="1"/>
      <w:marLeft w:val="0"/>
      <w:marRight w:val="0"/>
      <w:marTop w:val="0"/>
      <w:marBottom w:val="0"/>
      <w:divBdr>
        <w:top w:val="none" w:sz="0" w:space="0" w:color="auto"/>
        <w:left w:val="none" w:sz="0" w:space="0" w:color="auto"/>
        <w:bottom w:val="none" w:sz="0" w:space="0" w:color="auto"/>
        <w:right w:val="none" w:sz="0" w:space="0" w:color="auto"/>
      </w:divBdr>
    </w:div>
    <w:div w:id="396901691">
      <w:bodyDiv w:val="1"/>
      <w:marLeft w:val="0"/>
      <w:marRight w:val="0"/>
      <w:marTop w:val="0"/>
      <w:marBottom w:val="0"/>
      <w:divBdr>
        <w:top w:val="none" w:sz="0" w:space="0" w:color="auto"/>
        <w:left w:val="none" w:sz="0" w:space="0" w:color="auto"/>
        <w:bottom w:val="none" w:sz="0" w:space="0" w:color="auto"/>
        <w:right w:val="none" w:sz="0" w:space="0" w:color="auto"/>
      </w:divBdr>
    </w:div>
    <w:div w:id="399980434">
      <w:bodyDiv w:val="1"/>
      <w:marLeft w:val="0"/>
      <w:marRight w:val="0"/>
      <w:marTop w:val="0"/>
      <w:marBottom w:val="0"/>
      <w:divBdr>
        <w:top w:val="none" w:sz="0" w:space="0" w:color="auto"/>
        <w:left w:val="none" w:sz="0" w:space="0" w:color="auto"/>
        <w:bottom w:val="none" w:sz="0" w:space="0" w:color="auto"/>
        <w:right w:val="none" w:sz="0" w:space="0" w:color="auto"/>
      </w:divBdr>
    </w:div>
    <w:div w:id="422797875">
      <w:bodyDiv w:val="1"/>
      <w:marLeft w:val="0"/>
      <w:marRight w:val="0"/>
      <w:marTop w:val="0"/>
      <w:marBottom w:val="0"/>
      <w:divBdr>
        <w:top w:val="none" w:sz="0" w:space="0" w:color="auto"/>
        <w:left w:val="none" w:sz="0" w:space="0" w:color="auto"/>
        <w:bottom w:val="none" w:sz="0" w:space="0" w:color="auto"/>
        <w:right w:val="none" w:sz="0" w:space="0" w:color="auto"/>
      </w:divBdr>
    </w:div>
    <w:div w:id="467863225">
      <w:bodyDiv w:val="1"/>
      <w:marLeft w:val="0"/>
      <w:marRight w:val="0"/>
      <w:marTop w:val="0"/>
      <w:marBottom w:val="0"/>
      <w:divBdr>
        <w:top w:val="none" w:sz="0" w:space="0" w:color="auto"/>
        <w:left w:val="none" w:sz="0" w:space="0" w:color="auto"/>
        <w:bottom w:val="none" w:sz="0" w:space="0" w:color="auto"/>
        <w:right w:val="none" w:sz="0" w:space="0" w:color="auto"/>
      </w:divBdr>
    </w:div>
    <w:div w:id="468978986">
      <w:bodyDiv w:val="1"/>
      <w:marLeft w:val="0"/>
      <w:marRight w:val="0"/>
      <w:marTop w:val="0"/>
      <w:marBottom w:val="0"/>
      <w:divBdr>
        <w:top w:val="none" w:sz="0" w:space="0" w:color="auto"/>
        <w:left w:val="none" w:sz="0" w:space="0" w:color="auto"/>
        <w:bottom w:val="none" w:sz="0" w:space="0" w:color="auto"/>
        <w:right w:val="none" w:sz="0" w:space="0" w:color="auto"/>
      </w:divBdr>
    </w:div>
    <w:div w:id="500777269">
      <w:bodyDiv w:val="1"/>
      <w:marLeft w:val="0"/>
      <w:marRight w:val="0"/>
      <w:marTop w:val="0"/>
      <w:marBottom w:val="0"/>
      <w:divBdr>
        <w:top w:val="none" w:sz="0" w:space="0" w:color="auto"/>
        <w:left w:val="none" w:sz="0" w:space="0" w:color="auto"/>
        <w:bottom w:val="none" w:sz="0" w:space="0" w:color="auto"/>
        <w:right w:val="none" w:sz="0" w:space="0" w:color="auto"/>
      </w:divBdr>
    </w:div>
    <w:div w:id="519971955">
      <w:bodyDiv w:val="1"/>
      <w:marLeft w:val="0"/>
      <w:marRight w:val="0"/>
      <w:marTop w:val="0"/>
      <w:marBottom w:val="0"/>
      <w:divBdr>
        <w:top w:val="none" w:sz="0" w:space="0" w:color="auto"/>
        <w:left w:val="none" w:sz="0" w:space="0" w:color="auto"/>
        <w:bottom w:val="none" w:sz="0" w:space="0" w:color="auto"/>
        <w:right w:val="none" w:sz="0" w:space="0" w:color="auto"/>
      </w:divBdr>
    </w:div>
    <w:div w:id="520824069">
      <w:bodyDiv w:val="1"/>
      <w:marLeft w:val="0"/>
      <w:marRight w:val="0"/>
      <w:marTop w:val="0"/>
      <w:marBottom w:val="0"/>
      <w:divBdr>
        <w:top w:val="none" w:sz="0" w:space="0" w:color="auto"/>
        <w:left w:val="none" w:sz="0" w:space="0" w:color="auto"/>
        <w:bottom w:val="none" w:sz="0" w:space="0" w:color="auto"/>
        <w:right w:val="none" w:sz="0" w:space="0" w:color="auto"/>
      </w:divBdr>
    </w:div>
    <w:div w:id="580070308">
      <w:bodyDiv w:val="1"/>
      <w:marLeft w:val="0"/>
      <w:marRight w:val="0"/>
      <w:marTop w:val="0"/>
      <w:marBottom w:val="0"/>
      <w:divBdr>
        <w:top w:val="none" w:sz="0" w:space="0" w:color="auto"/>
        <w:left w:val="none" w:sz="0" w:space="0" w:color="auto"/>
        <w:bottom w:val="none" w:sz="0" w:space="0" w:color="auto"/>
        <w:right w:val="none" w:sz="0" w:space="0" w:color="auto"/>
      </w:divBdr>
    </w:div>
    <w:div w:id="617489450">
      <w:bodyDiv w:val="1"/>
      <w:marLeft w:val="0"/>
      <w:marRight w:val="0"/>
      <w:marTop w:val="0"/>
      <w:marBottom w:val="0"/>
      <w:divBdr>
        <w:top w:val="none" w:sz="0" w:space="0" w:color="auto"/>
        <w:left w:val="none" w:sz="0" w:space="0" w:color="auto"/>
        <w:bottom w:val="none" w:sz="0" w:space="0" w:color="auto"/>
        <w:right w:val="none" w:sz="0" w:space="0" w:color="auto"/>
      </w:divBdr>
    </w:div>
    <w:div w:id="702947116">
      <w:bodyDiv w:val="1"/>
      <w:marLeft w:val="0"/>
      <w:marRight w:val="0"/>
      <w:marTop w:val="0"/>
      <w:marBottom w:val="0"/>
      <w:divBdr>
        <w:top w:val="none" w:sz="0" w:space="0" w:color="auto"/>
        <w:left w:val="none" w:sz="0" w:space="0" w:color="auto"/>
        <w:bottom w:val="none" w:sz="0" w:space="0" w:color="auto"/>
        <w:right w:val="none" w:sz="0" w:space="0" w:color="auto"/>
      </w:divBdr>
    </w:div>
    <w:div w:id="710349455">
      <w:bodyDiv w:val="1"/>
      <w:marLeft w:val="0"/>
      <w:marRight w:val="0"/>
      <w:marTop w:val="0"/>
      <w:marBottom w:val="0"/>
      <w:divBdr>
        <w:top w:val="none" w:sz="0" w:space="0" w:color="auto"/>
        <w:left w:val="none" w:sz="0" w:space="0" w:color="auto"/>
        <w:bottom w:val="none" w:sz="0" w:space="0" w:color="auto"/>
        <w:right w:val="none" w:sz="0" w:space="0" w:color="auto"/>
      </w:divBdr>
    </w:div>
    <w:div w:id="731661749">
      <w:bodyDiv w:val="1"/>
      <w:marLeft w:val="0"/>
      <w:marRight w:val="0"/>
      <w:marTop w:val="0"/>
      <w:marBottom w:val="0"/>
      <w:divBdr>
        <w:top w:val="none" w:sz="0" w:space="0" w:color="auto"/>
        <w:left w:val="none" w:sz="0" w:space="0" w:color="auto"/>
        <w:bottom w:val="none" w:sz="0" w:space="0" w:color="auto"/>
        <w:right w:val="none" w:sz="0" w:space="0" w:color="auto"/>
      </w:divBdr>
    </w:div>
    <w:div w:id="749038807">
      <w:bodyDiv w:val="1"/>
      <w:marLeft w:val="0"/>
      <w:marRight w:val="0"/>
      <w:marTop w:val="0"/>
      <w:marBottom w:val="0"/>
      <w:divBdr>
        <w:top w:val="none" w:sz="0" w:space="0" w:color="auto"/>
        <w:left w:val="none" w:sz="0" w:space="0" w:color="auto"/>
        <w:bottom w:val="none" w:sz="0" w:space="0" w:color="auto"/>
        <w:right w:val="none" w:sz="0" w:space="0" w:color="auto"/>
      </w:divBdr>
    </w:div>
    <w:div w:id="758333434">
      <w:bodyDiv w:val="1"/>
      <w:marLeft w:val="0"/>
      <w:marRight w:val="0"/>
      <w:marTop w:val="0"/>
      <w:marBottom w:val="0"/>
      <w:divBdr>
        <w:top w:val="none" w:sz="0" w:space="0" w:color="auto"/>
        <w:left w:val="none" w:sz="0" w:space="0" w:color="auto"/>
        <w:bottom w:val="none" w:sz="0" w:space="0" w:color="auto"/>
        <w:right w:val="none" w:sz="0" w:space="0" w:color="auto"/>
      </w:divBdr>
    </w:div>
    <w:div w:id="788669256">
      <w:bodyDiv w:val="1"/>
      <w:marLeft w:val="0"/>
      <w:marRight w:val="0"/>
      <w:marTop w:val="0"/>
      <w:marBottom w:val="0"/>
      <w:divBdr>
        <w:top w:val="none" w:sz="0" w:space="0" w:color="auto"/>
        <w:left w:val="none" w:sz="0" w:space="0" w:color="auto"/>
        <w:bottom w:val="none" w:sz="0" w:space="0" w:color="auto"/>
        <w:right w:val="none" w:sz="0" w:space="0" w:color="auto"/>
      </w:divBdr>
    </w:div>
    <w:div w:id="847911972">
      <w:bodyDiv w:val="1"/>
      <w:marLeft w:val="0"/>
      <w:marRight w:val="0"/>
      <w:marTop w:val="0"/>
      <w:marBottom w:val="0"/>
      <w:divBdr>
        <w:top w:val="none" w:sz="0" w:space="0" w:color="auto"/>
        <w:left w:val="none" w:sz="0" w:space="0" w:color="auto"/>
        <w:bottom w:val="none" w:sz="0" w:space="0" w:color="auto"/>
        <w:right w:val="none" w:sz="0" w:space="0" w:color="auto"/>
      </w:divBdr>
    </w:div>
    <w:div w:id="936905771">
      <w:bodyDiv w:val="1"/>
      <w:marLeft w:val="0"/>
      <w:marRight w:val="0"/>
      <w:marTop w:val="0"/>
      <w:marBottom w:val="0"/>
      <w:divBdr>
        <w:top w:val="none" w:sz="0" w:space="0" w:color="auto"/>
        <w:left w:val="none" w:sz="0" w:space="0" w:color="auto"/>
        <w:bottom w:val="none" w:sz="0" w:space="0" w:color="auto"/>
        <w:right w:val="none" w:sz="0" w:space="0" w:color="auto"/>
      </w:divBdr>
    </w:div>
    <w:div w:id="948896008">
      <w:bodyDiv w:val="1"/>
      <w:marLeft w:val="0"/>
      <w:marRight w:val="0"/>
      <w:marTop w:val="0"/>
      <w:marBottom w:val="0"/>
      <w:divBdr>
        <w:top w:val="none" w:sz="0" w:space="0" w:color="auto"/>
        <w:left w:val="none" w:sz="0" w:space="0" w:color="auto"/>
        <w:bottom w:val="none" w:sz="0" w:space="0" w:color="auto"/>
        <w:right w:val="none" w:sz="0" w:space="0" w:color="auto"/>
      </w:divBdr>
    </w:div>
    <w:div w:id="980111494">
      <w:bodyDiv w:val="1"/>
      <w:marLeft w:val="0"/>
      <w:marRight w:val="0"/>
      <w:marTop w:val="0"/>
      <w:marBottom w:val="0"/>
      <w:divBdr>
        <w:top w:val="none" w:sz="0" w:space="0" w:color="auto"/>
        <w:left w:val="none" w:sz="0" w:space="0" w:color="auto"/>
        <w:bottom w:val="none" w:sz="0" w:space="0" w:color="auto"/>
        <w:right w:val="none" w:sz="0" w:space="0" w:color="auto"/>
      </w:divBdr>
    </w:div>
    <w:div w:id="1011757906">
      <w:bodyDiv w:val="1"/>
      <w:marLeft w:val="0"/>
      <w:marRight w:val="0"/>
      <w:marTop w:val="0"/>
      <w:marBottom w:val="0"/>
      <w:divBdr>
        <w:top w:val="none" w:sz="0" w:space="0" w:color="auto"/>
        <w:left w:val="none" w:sz="0" w:space="0" w:color="auto"/>
        <w:bottom w:val="none" w:sz="0" w:space="0" w:color="auto"/>
        <w:right w:val="none" w:sz="0" w:space="0" w:color="auto"/>
      </w:divBdr>
    </w:div>
    <w:div w:id="1013534288">
      <w:bodyDiv w:val="1"/>
      <w:marLeft w:val="0"/>
      <w:marRight w:val="0"/>
      <w:marTop w:val="0"/>
      <w:marBottom w:val="0"/>
      <w:divBdr>
        <w:top w:val="none" w:sz="0" w:space="0" w:color="auto"/>
        <w:left w:val="none" w:sz="0" w:space="0" w:color="auto"/>
        <w:bottom w:val="none" w:sz="0" w:space="0" w:color="auto"/>
        <w:right w:val="none" w:sz="0" w:space="0" w:color="auto"/>
      </w:divBdr>
    </w:div>
    <w:div w:id="1013803569">
      <w:bodyDiv w:val="1"/>
      <w:marLeft w:val="0"/>
      <w:marRight w:val="0"/>
      <w:marTop w:val="0"/>
      <w:marBottom w:val="0"/>
      <w:divBdr>
        <w:top w:val="none" w:sz="0" w:space="0" w:color="auto"/>
        <w:left w:val="none" w:sz="0" w:space="0" w:color="auto"/>
        <w:bottom w:val="none" w:sz="0" w:space="0" w:color="auto"/>
        <w:right w:val="none" w:sz="0" w:space="0" w:color="auto"/>
      </w:divBdr>
    </w:div>
    <w:div w:id="1016930972">
      <w:bodyDiv w:val="1"/>
      <w:marLeft w:val="0"/>
      <w:marRight w:val="0"/>
      <w:marTop w:val="0"/>
      <w:marBottom w:val="0"/>
      <w:divBdr>
        <w:top w:val="none" w:sz="0" w:space="0" w:color="auto"/>
        <w:left w:val="none" w:sz="0" w:space="0" w:color="auto"/>
        <w:bottom w:val="none" w:sz="0" w:space="0" w:color="auto"/>
        <w:right w:val="none" w:sz="0" w:space="0" w:color="auto"/>
      </w:divBdr>
    </w:div>
    <w:div w:id="1051344253">
      <w:bodyDiv w:val="1"/>
      <w:marLeft w:val="0"/>
      <w:marRight w:val="0"/>
      <w:marTop w:val="0"/>
      <w:marBottom w:val="0"/>
      <w:divBdr>
        <w:top w:val="none" w:sz="0" w:space="0" w:color="auto"/>
        <w:left w:val="none" w:sz="0" w:space="0" w:color="auto"/>
        <w:bottom w:val="none" w:sz="0" w:space="0" w:color="auto"/>
        <w:right w:val="none" w:sz="0" w:space="0" w:color="auto"/>
      </w:divBdr>
    </w:div>
    <w:div w:id="1139301542">
      <w:bodyDiv w:val="1"/>
      <w:marLeft w:val="0"/>
      <w:marRight w:val="0"/>
      <w:marTop w:val="0"/>
      <w:marBottom w:val="0"/>
      <w:divBdr>
        <w:top w:val="none" w:sz="0" w:space="0" w:color="auto"/>
        <w:left w:val="none" w:sz="0" w:space="0" w:color="auto"/>
        <w:bottom w:val="none" w:sz="0" w:space="0" w:color="auto"/>
        <w:right w:val="none" w:sz="0" w:space="0" w:color="auto"/>
      </w:divBdr>
    </w:div>
    <w:div w:id="1158420056">
      <w:bodyDiv w:val="1"/>
      <w:marLeft w:val="0"/>
      <w:marRight w:val="0"/>
      <w:marTop w:val="0"/>
      <w:marBottom w:val="0"/>
      <w:divBdr>
        <w:top w:val="none" w:sz="0" w:space="0" w:color="auto"/>
        <w:left w:val="none" w:sz="0" w:space="0" w:color="auto"/>
        <w:bottom w:val="none" w:sz="0" w:space="0" w:color="auto"/>
        <w:right w:val="none" w:sz="0" w:space="0" w:color="auto"/>
      </w:divBdr>
    </w:div>
    <w:div w:id="1160928759">
      <w:bodyDiv w:val="1"/>
      <w:marLeft w:val="0"/>
      <w:marRight w:val="0"/>
      <w:marTop w:val="0"/>
      <w:marBottom w:val="0"/>
      <w:divBdr>
        <w:top w:val="none" w:sz="0" w:space="0" w:color="auto"/>
        <w:left w:val="none" w:sz="0" w:space="0" w:color="auto"/>
        <w:bottom w:val="none" w:sz="0" w:space="0" w:color="auto"/>
        <w:right w:val="none" w:sz="0" w:space="0" w:color="auto"/>
      </w:divBdr>
    </w:div>
    <w:div w:id="1232929785">
      <w:bodyDiv w:val="1"/>
      <w:marLeft w:val="0"/>
      <w:marRight w:val="0"/>
      <w:marTop w:val="0"/>
      <w:marBottom w:val="0"/>
      <w:divBdr>
        <w:top w:val="none" w:sz="0" w:space="0" w:color="auto"/>
        <w:left w:val="none" w:sz="0" w:space="0" w:color="auto"/>
        <w:bottom w:val="none" w:sz="0" w:space="0" w:color="auto"/>
        <w:right w:val="none" w:sz="0" w:space="0" w:color="auto"/>
      </w:divBdr>
    </w:div>
    <w:div w:id="1233001909">
      <w:bodyDiv w:val="1"/>
      <w:marLeft w:val="0"/>
      <w:marRight w:val="0"/>
      <w:marTop w:val="0"/>
      <w:marBottom w:val="0"/>
      <w:divBdr>
        <w:top w:val="none" w:sz="0" w:space="0" w:color="auto"/>
        <w:left w:val="none" w:sz="0" w:space="0" w:color="auto"/>
        <w:bottom w:val="none" w:sz="0" w:space="0" w:color="auto"/>
        <w:right w:val="none" w:sz="0" w:space="0" w:color="auto"/>
      </w:divBdr>
    </w:div>
    <w:div w:id="1234387223">
      <w:bodyDiv w:val="1"/>
      <w:marLeft w:val="0"/>
      <w:marRight w:val="0"/>
      <w:marTop w:val="0"/>
      <w:marBottom w:val="0"/>
      <w:divBdr>
        <w:top w:val="none" w:sz="0" w:space="0" w:color="auto"/>
        <w:left w:val="none" w:sz="0" w:space="0" w:color="auto"/>
        <w:bottom w:val="none" w:sz="0" w:space="0" w:color="auto"/>
        <w:right w:val="none" w:sz="0" w:space="0" w:color="auto"/>
      </w:divBdr>
    </w:div>
    <w:div w:id="1253389613">
      <w:bodyDiv w:val="1"/>
      <w:marLeft w:val="0"/>
      <w:marRight w:val="0"/>
      <w:marTop w:val="0"/>
      <w:marBottom w:val="0"/>
      <w:divBdr>
        <w:top w:val="none" w:sz="0" w:space="0" w:color="auto"/>
        <w:left w:val="none" w:sz="0" w:space="0" w:color="auto"/>
        <w:bottom w:val="none" w:sz="0" w:space="0" w:color="auto"/>
        <w:right w:val="none" w:sz="0" w:space="0" w:color="auto"/>
      </w:divBdr>
    </w:div>
    <w:div w:id="1291789721">
      <w:bodyDiv w:val="1"/>
      <w:marLeft w:val="0"/>
      <w:marRight w:val="0"/>
      <w:marTop w:val="0"/>
      <w:marBottom w:val="0"/>
      <w:divBdr>
        <w:top w:val="none" w:sz="0" w:space="0" w:color="auto"/>
        <w:left w:val="none" w:sz="0" w:space="0" w:color="auto"/>
        <w:bottom w:val="none" w:sz="0" w:space="0" w:color="auto"/>
        <w:right w:val="none" w:sz="0" w:space="0" w:color="auto"/>
      </w:divBdr>
    </w:div>
    <w:div w:id="1297949324">
      <w:bodyDiv w:val="1"/>
      <w:marLeft w:val="0"/>
      <w:marRight w:val="0"/>
      <w:marTop w:val="0"/>
      <w:marBottom w:val="0"/>
      <w:divBdr>
        <w:top w:val="none" w:sz="0" w:space="0" w:color="auto"/>
        <w:left w:val="none" w:sz="0" w:space="0" w:color="auto"/>
        <w:bottom w:val="none" w:sz="0" w:space="0" w:color="auto"/>
        <w:right w:val="none" w:sz="0" w:space="0" w:color="auto"/>
      </w:divBdr>
    </w:div>
    <w:div w:id="1320109983">
      <w:bodyDiv w:val="1"/>
      <w:marLeft w:val="0"/>
      <w:marRight w:val="0"/>
      <w:marTop w:val="0"/>
      <w:marBottom w:val="0"/>
      <w:divBdr>
        <w:top w:val="none" w:sz="0" w:space="0" w:color="auto"/>
        <w:left w:val="none" w:sz="0" w:space="0" w:color="auto"/>
        <w:bottom w:val="none" w:sz="0" w:space="0" w:color="auto"/>
        <w:right w:val="none" w:sz="0" w:space="0" w:color="auto"/>
      </w:divBdr>
    </w:div>
    <w:div w:id="1341935078">
      <w:bodyDiv w:val="1"/>
      <w:marLeft w:val="0"/>
      <w:marRight w:val="0"/>
      <w:marTop w:val="0"/>
      <w:marBottom w:val="0"/>
      <w:divBdr>
        <w:top w:val="none" w:sz="0" w:space="0" w:color="auto"/>
        <w:left w:val="none" w:sz="0" w:space="0" w:color="auto"/>
        <w:bottom w:val="none" w:sz="0" w:space="0" w:color="auto"/>
        <w:right w:val="none" w:sz="0" w:space="0" w:color="auto"/>
      </w:divBdr>
    </w:div>
    <w:div w:id="1359890281">
      <w:bodyDiv w:val="1"/>
      <w:marLeft w:val="0"/>
      <w:marRight w:val="0"/>
      <w:marTop w:val="0"/>
      <w:marBottom w:val="0"/>
      <w:divBdr>
        <w:top w:val="none" w:sz="0" w:space="0" w:color="auto"/>
        <w:left w:val="none" w:sz="0" w:space="0" w:color="auto"/>
        <w:bottom w:val="none" w:sz="0" w:space="0" w:color="auto"/>
        <w:right w:val="none" w:sz="0" w:space="0" w:color="auto"/>
      </w:divBdr>
    </w:div>
    <w:div w:id="1376007820">
      <w:bodyDiv w:val="1"/>
      <w:marLeft w:val="0"/>
      <w:marRight w:val="0"/>
      <w:marTop w:val="0"/>
      <w:marBottom w:val="0"/>
      <w:divBdr>
        <w:top w:val="none" w:sz="0" w:space="0" w:color="auto"/>
        <w:left w:val="none" w:sz="0" w:space="0" w:color="auto"/>
        <w:bottom w:val="none" w:sz="0" w:space="0" w:color="auto"/>
        <w:right w:val="none" w:sz="0" w:space="0" w:color="auto"/>
      </w:divBdr>
    </w:div>
    <w:div w:id="1398473378">
      <w:bodyDiv w:val="1"/>
      <w:marLeft w:val="0"/>
      <w:marRight w:val="0"/>
      <w:marTop w:val="0"/>
      <w:marBottom w:val="0"/>
      <w:divBdr>
        <w:top w:val="none" w:sz="0" w:space="0" w:color="auto"/>
        <w:left w:val="none" w:sz="0" w:space="0" w:color="auto"/>
        <w:bottom w:val="none" w:sz="0" w:space="0" w:color="auto"/>
        <w:right w:val="none" w:sz="0" w:space="0" w:color="auto"/>
      </w:divBdr>
    </w:div>
    <w:div w:id="1411389822">
      <w:bodyDiv w:val="1"/>
      <w:marLeft w:val="0"/>
      <w:marRight w:val="0"/>
      <w:marTop w:val="0"/>
      <w:marBottom w:val="0"/>
      <w:divBdr>
        <w:top w:val="none" w:sz="0" w:space="0" w:color="auto"/>
        <w:left w:val="none" w:sz="0" w:space="0" w:color="auto"/>
        <w:bottom w:val="none" w:sz="0" w:space="0" w:color="auto"/>
        <w:right w:val="none" w:sz="0" w:space="0" w:color="auto"/>
      </w:divBdr>
    </w:div>
    <w:div w:id="1429158387">
      <w:bodyDiv w:val="1"/>
      <w:marLeft w:val="0"/>
      <w:marRight w:val="0"/>
      <w:marTop w:val="0"/>
      <w:marBottom w:val="0"/>
      <w:divBdr>
        <w:top w:val="none" w:sz="0" w:space="0" w:color="auto"/>
        <w:left w:val="none" w:sz="0" w:space="0" w:color="auto"/>
        <w:bottom w:val="none" w:sz="0" w:space="0" w:color="auto"/>
        <w:right w:val="none" w:sz="0" w:space="0" w:color="auto"/>
      </w:divBdr>
    </w:div>
    <w:div w:id="1441872766">
      <w:bodyDiv w:val="1"/>
      <w:marLeft w:val="0"/>
      <w:marRight w:val="0"/>
      <w:marTop w:val="0"/>
      <w:marBottom w:val="0"/>
      <w:divBdr>
        <w:top w:val="none" w:sz="0" w:space="0" w:color="auto"/>
        <w:left w:val="none" w:sz="0" w:space="0" w:color="auto"/>
        <w:bottom w:val="none" w:sz="0" w:space="0" w:color="auto"/>
        <w:right w:val="none" w:sz="0" w:space="0" w:color="auto"/>
      </w:divBdr>
    </w:div>
    <w:div w:id="1507551171">
      <w:bodyDiv w:val="1"/>
      <w:marLeft w:val="0"/>
      <w:marRight w:val="0"/>
      <w:marTop w:val="0"/>
      <w:marBottom w:val="0"/>
      <w:divBdr>
        <w:top w:val="none" w:sz="0" w:space="0" w:color="auto"/>
        <w:left w:val="none" w:sz="0" w:space="0" w:color="auto"/>
        <w:bottom w:val="none" w:sz="0" w:space="0" w:color="auto"/>
        <w:right w:val="none" w:sz="0" w:space="0" w:color="auto"/>
      </w:divBdr>
    </w:div>
    <w:div w:id="1509175563">
      <w:bodyDiv w:val="1"/>
      <w:marLeft w:val="0"/>
      <w:marRight w:val="0"/>
      <w:marTop w:val="0"/>
      <w:marBottom w:val="0"/>
      <w:divBdr>
        <w:top w:val="none" w:sz="0" w:space="0" w:color="auto"/>
        <w:left w:val="none" w:sz="0" w:space="0" w:color="auto"/>
        <w:bottom w:val="none" w:sz="0" w:space="0" w:color="auto"/>
        <w:right w:val="none" w:sz="0" w:space="0" w:color="auto"/>
      </w:divBdr>
    </w:div>
    <w:div w:id="1531069224">
      <w:bodyDiv w:val="1"/>
      <w:marLeft w:val="0"/>
      <w:marRight w:val="0"/>
      <w:marTop w:val="0"/>
      <w:marBottom w:val="0"/>
      <w:divBdr>
        <w:top w:val="none" w:sz="0" w:space="0" w:color="auto"/>
        <w:left w:val="none" w:sz="0" w:space="0" w:color="auto"/>
        <w:bottom w:val="none" w:sz="0" w:space="0" w:color="auto"/>
        <w:right w:val="none" w:sz="0" w:space="0" w:color="auto"/>
      </w:divBdr>
    </w:div>
    <w:div w:id="1531649983">
      <w:bodyDiv w:val="1"/>
      <w:marLeft w:val="0"/>
      <w:marRight w:val="0"/>
      <w:marTop w:val="0"/>
      <w:marBottom w:val="0"/>
      <w:divBdr>
        <w:top w:val="none" w:sz="0" w:space="0" w:color="auto"/>
        <w:left w:val="none" w:sz="0" w:space="0" w:color="auto"/>
        <w:bottom w:val="none" w:sz="0" w:space="0" w:color="auto"/>
        <w:right w:val="none" w:sz="0" w:space="0" w:color="auto"/>
      </w:divBdr>
    </w:div>
    <w:div w:id="1535655978">
      <w:bodyDiv w:val="1"/>
      <w:marLeft w:val="0"/>
      <w:marRight w:val="0"/>
      <w:marTop w:val="0"/>
      <w:marBottom w:val="0"/>
      <w:divBdr>
        <w:top w:val="none" w:sz="0" w:space="0" w:color="auto"/>
        <w:left w:val="none" w:sz="0" w:space="0" w:color="auto"/>
        <w:bottom w:val="none" w:sz="0" w:space="0" w:color="auto"/>
        <w:right w:val="none" w:sz="0" w:space="0" w:color="auto"/>
      </w:divBdr>
    </w:div>
    <w:div w:id="1554122282">
      <w:bodyDiv w:val="1"/>
      <w:marLeft w:val="0"/>
      <w:marRight w:val="0"/>
      <w:marTop w:val="0"/>
      <w:marBottom w:val="0"/>
      <w:divBdr>
        <w:top w:val="none" w:sz="0" w:space="0" w:color="auto"/>
        <w:left w:val="none" w:sz="0" w:space="0" w:color="auto"/>
        <w:bottom w:val="none" w:sz="0" w:space="0" w:color="auto"/>
        <w:right w:val="none" w:sz="0" w:space="0" w:color="auto"/>
      </w:divBdr>
    </w:div>
    <w:div w:id="1567838675">
      <w:bodyDiv w:val="1"/>
      <w:marLeft w:val="0"/>
      <w:marRight w:val="0"/>
      <w:marTop w:val="0"/>
      <w:marBottom w:val="0"/>
      <w:divBdr>
        <w:top w:val="none" w:sz="0" w:space="0" w:color="auto"/>
        <w:left w:val="none" w:sz="0" w:space="0" w:color="auto"/>
        <w:bottom w:val="none" w:sz="0" w:space="0" w:color="auto"/>
        <w:right w:val="none" w:sz="0" w:space="0" w:color="auto"/>
      </w:divBdr>
    </w:div>
    <w:div w:id="1588463527">
      <w:bodyDiv w:val="1"/>
      <w:marLeft w:val="0"/>
      <w:marRight w:val="0"/>
      <w:marTop w:val="0"/>
      <w:marBottom w:val="0"/>
      <w:divBdr>
        <w:top w:val="none" w:sz="0" w:space="0" w:color="auto"/>
        <w:left w:val="none" w:sz="0" w:space="0" w:color="auto"/>
        <w:bottom w:val="none" w:sz="0" w:space="0" w:color="auto"/>
        <w:right w:val="none" w:sz="0" w:space="0" w:color="auto"/>
      </w:divBdr>
    </w:div>
    <w:div w:id="1592204729">
      <w:bodyDiv w:val="1"/>
      <w:marLeft w:val="0"/>
      <w:marRight w:val="0"/>
      <w:marTop w:val="0"/>
      <w:marBottom w:val="0"/>
      <w:divBdr>
        <w:top w:val="none" w:sz="0" w:space="0" w:color="auto"/>
        <w:left w:val="none" w:sz="0" w:space="0" w:color="auto"/>
        <w:bottom w:val="none" w:sz="0" w:space="0" w:color="auto"/>
        <w:right w:val="none" w:sz="0" w:space="0" w:color="auto"/>
      </w:divBdr>
    </w:div>
    <w:div w:id="1666976856">
      <w:bodyDiv w:val="1"/>
      <w:marLeft w:val="0"/>
      <w:marRight w:val="0"/>
      <w:marTop w:val="0"/>
      <w:marBottom w:val="0"/>
      <w:divBdr>
        <w:top w:val="none" w:sz="0" w:space="0" w:color="auto"/>
        <w:left w:val="none" w:sz="0" w:space="0" w:color="auto"/>
        <w:bottom w:val="none" w:sz="0" w:space="0" w:color="auto"/>
        <w:right w:val="none" w:sz="0" w:space="0" w:color="auto"/>
      </w:divBdr>
    </w:div>
    <w:div w:id="1711223891">
      <w:bodyDiv w:val="1"/>
      <w:marLeft w:val="0"/>
      <w:marRight w:val="0"/>
      <w:marTop w:val="0"/>
      <w:marBottom w:val="0"/>
      <w:divBdr>
        <w:top w:val="none" w:sz="0" w:space="0" w:color="auto"/>
        <w:left w:val="none" w:sz="0" w:space="0" w:color="auto"/>
        <w:bottom w:val="none" w:sz="0" w:space="0" w:color="auto"/>
        <w:right w:val="none" w:sz="0" w:space="0" w:color="auto"/>
      </w:divBdr>
    </w:div>
    <w:div w:id="1748112244">
      <w:bodyDiv w:val="1"/>
      <w:marLeft w:val="0"/>
      <w:marRight w:val="0"/>
      <w:marTop w:val="0"/>
      <w:marBottom w:val="0"/>
      <w:divBdr>
        <w:top w:val="none" w:sz="0" w:space="0" w:color="auto"/>
        <w:left w:val="none" w:sz="0" w:space="0" w:color="auto"/>
        <w:bottom w:val="none" w:sz="0" w:space="0" w:color="auto"/>
        <w:right w:val="none" w:sz="0" w:space="0" w:color="auto"/>
      </w:divBdr>
    </w:div>
    <w:div w:id="1761675521">
      <w:bodyDiv w:val="1"/>
      <w:marLeft w:val="0"/>
      <w:marRight w:val="0"/>
      <w:marTop w:val="0"/>
      <w:marBottom w:val="0"/>
      <w:divBdr>
        <w:top w:val="none" w:sz="0" w:space="0" w:color="auto"/>
        <w:left w:val="none" w:sz="0" w:space="0" w:color="auto"/>
        <w:bottom w:val="none" w:sz="0" w:space="0" w:color="auto"/>
        <w:right w:val="none" w:sz="0" w:space="0" w:color="auto"/>
      </w:divBdr>
    </w:div>
    <w:div w:id="1858691345">
      <w:bodyDiv w:val="1"/>
      <w:marLeft w:val="0"/>
      <w:marRight w:val="0"/>
      <w:marTop w:val="0"/>
      <w:marBottom w:val="0"/>
      <w:divBdr>
        <w:top w:val="none" w:sz="0" w:space="0" w:color="auto"/>
        <w:left w:val="none" w:sz="0" w:space="0" w:color="auto"/>
        <w:bottom w:val="none" w:sz="0" w:space="0" w:color="auto"/>
        <w:right w:val="none" w:sz="0" w:space="0" w:color="auto"/>
      </w:divBdr>
    </w:div>
    <w:div w:id="1875387946">
      <w:bodyDiv w:val="1"/>
      <w:marLeft w:val="0"/>
      <w:marRight w:val="0"/>
      <w:marTop w:val="0"/>
      <w:marBottom w:val="0"/>
      <w:divBdr>
        <w:top w:val="none" w:sz="0" w:space="0" w:color="auto"/>
        <w:left w:val="none" w:sz="0" w:space="0" w:color="auto"/>
        <w:bottom w:val="none" w:sz="0" w:space="0" w:color="auto"/>
        <w:right w:val="none" w:sz="0" w:space="0" w:color="auto"/>
      </w:divBdr>
    </w:div>
    <w:div w:id="1914312624">
      <w:bodyDiv w:val="1"/>
      <w:marLeft w:val="0"/>
      <w:marRight w:val="0"/>
      <w:marTop w:val="0"/>
      <w:marBottom w:val="0"/>
      <w:divBdr>
        <w:top w:val="none" w:sz="0" w:space="0" w:color="auto"/>
        <w:left w:val="none" w:sz="0" w:space="0" w:color="auto"/>
        <w:bottom w:val="none" w:sz="0" w:space="0" w:color="auto"/>
        <w:right w:val="none" w:sz="0" w:space="0" w:color="auto"/>
      </w:divBdr>
    </w:div>
    <w:div w:id="1968310638">
      <w:bodyDiv w:val="1"/>
      <w:marLeft w:val="0"/>
      <w:marRight w:val="0"/>
      <w:marTop w:val="0"/>
      <w:marBottom w:val="0"/>
      <w:divBdr>
        <w:top w:val="none" w:sz="0" w:space="0" w:color="auto"/>
        <w:left w:val="none" w:sz="0" w:space="0" w:color="auto"/>
        <w:bottom w:val="none" w:sz="0" w:space="0" w:color="auto"/>
        <w:right w:val="none" w:sz="0" w:space="0" w:color="auto"/>
      </w:divBdr>
    </w:div>
    <w:div w:id="2000843296">
      <w:bodyDiv w:val="1"/>
      <w:marLeft w:val="0"/>
      <w:marRight w:val="0"/>
      <w:marTop w:val="0"/>
      <w:marBottom w:val="0"/>
      <w:divBdr>
        <w:top w:val="none" w:sz="0" w:space="0" w:color="auto"/>
        <w:left w:val="none" w:sz="0" w:space="0" w:color="auto"/>
        <w:bottom w:val="none" w:sz="0" w:space="0" w:color="auto"/>
        <w:right w:val="none" w:sz="0" w:space="0" w:color="auto"/>
      </w:divBdr>
    </w:div>
    <w:div w:id="2015760666">
      <w:bodyDiv w:val="1"/>
      <w:marLeft w:val="0"/>
      <w:marRight w:val="0"/>
      <w:marTop w:val="0"/>
      <w:marBottom w:val="0"/>
      <w:divBdr>
        <w:top w:val="none" w:sz="0" w:space="0" w:color="auto"/>
        <w:left w:val="none" w:sz="0" w:space="0" w:color="auto"/>
        <w:bottom w:val="none" w:sz="0" w:space="0" w:color="auto"/>
        <w:right w:val="none" w:sz="0" w:space="0" w:color="auto"/>
      </w:divBdr>
    </w:div>
    <w:div w:id="2093813493">
      <w:bodyDiv w:val="1"/>
      <w:marLeft w:val="0"/>
      <w:marRight w:val="0"/>
      <w:marTop w:val="0"/>
      <w:marBottom w:val="0"/>
      <w:divBdr>
        <w:top w:val="none" w:sz="0" w:space="0" w:color="auto"/>
        <w:left w:val="none" w:sz="0" w:space="0" w:color="auto"/>
        <w:bottom w:val="none" w:sz="0" w:space="0" w:color="auto"/>
        <w:right w:val="none" w:sz="0" w:space="0" w:color="auto"/>
      </w:divBdr>
    </w:div>
    <w:div w:id="211420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zszakup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0E18646-33A8-449C-8273-9E28A9FD6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11</Pages>
  <Words>4800</Words>
  <Characters>28323</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Čestmír Kopřiva</dc:creator>
  <cp:lastModifiedBy>Čestmír Kopřiva</cp:lastModifiedBy>
  <cp:revision>9</cp:revision>
  <cp:lastPrinted>2020-08-24T11:57:00Z</cp:lastPrinted>
  <dcterms:created xsi:type="dcterms:W3CDTF">2020-08-24T11:41:00Z</dcterms:created>
  <dcterms:modified xsi:type="dcterms:W3CDTF">2021-08-23T08:57:00Z</dcterms:modified>
</cp:coreProperties>
</file>